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EEF0B" w14:textId="79A7A439" w:rsidR="000407A7" w:rsidRPr="0086541D" w:rsidRDefault="000407A7" w:rsidP="000407A7">
      <w:pPr>
        <w:jc w:val="right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</w:rPr>
        <w:t xml:space="preserve">Warszawa, dnia </w:t>
      </w:r>
      <w:r w:rsidR="002E0580">
        <w:rPr>
          <w:rFonts w:asciiTheme="minorHAnsi" w:hAnsiTheme="minorHAnsi" w:cstheme="minorHAnsi"/>
        </w:rPr>
        <w:t>16</w:t>
      </w:r>
      <w:r w:rsidRPr="008654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lipca</w:t>
      </w:r>
      <w:r w:rsidRPr="0086541D">
        <w:rPr>
          <w:rFonts w:asciiTheme="minorHAnsi" w:hAnsiTheme="minorHAnsi" w:cstheme="minorHAnsi"/>
        </w:rPr>
        <w:t xml:space="preserve"> 2021 r.</w:t>
      </w:r>
    </w:p>
    <w:p w14:paraId="29A53E28" w14:textId="77777777" w:rsidR="000407A7" w:rsidRPr="0086541D" w:rsidRDefault="000407A7" w:rsidP="000407A7">
      <w:pPr>
        <w:jc w:val="both"/>
        <w:rPr>
          <w:rFonts w:asciiTheme="minorHAnsi" w:hAnsiTheme="minorHAnsi" w:cstheme="minorHAnsi"/>
        </w:rPr>
      </w:pPr>
    </w:p>
    <w:p w14:paraId="434E511C" w14:textId="77777777" w:rsidR="000407A7" w:rsidRPr="0086541D" w:rsidRDefault="000407A7" w:rsidP="000407A7">
      <w:pPr>
        <w:jc w:val="both"/>
        <w:rPr>
          <w:rFonts w:asciiTheme="minorHAnsi" w:hAnsiTheme="minorHAnsi" w:cstheme="minorHAnsi"/>
        </w:rPr>
      </w:pPr>
    </w:p>
    <w:p w14:paraId="2E8A6B13" w14:textId="77777777" w:rsidR="000407A7" w:rsidRPr="0086541D" w:rsidRDefault="000407A7" w:rsidP="000407A7">
      <w:pPr>
        <w:jc w:val="both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</w:rPr>
        <w:t xml:space="preserve">Znak sprawy: </w:t>
      </w:r>
      <w:r w:rsidRPr="001C380A">
        <w:rPr>
          <w:rFonts w:asciiTheme="minorHAnsi" w:hAnsiTheme="minorHAnsi" w:cstheme="minorHAnsi"/>
        </w:rPr>
        <w:t>COIE082.18.2021.KŁ</w:t>
      </w:r>
    </w:p>
    <w:p w14:paraId="0F3A91D2" w14:textId="77777777" w:rsidR="000407A7" w:rsidRPr="0086541D" w:rsidRDefault="000407A7" w:rsidP="000407A7">
      <w:pPr>
        <w:jc w:val="both"/>
        <w:rPr>
          <w:rFonts w:asciiTheme="minorHAnsi" w:hAnsiTheme="minorHAnsi" w:cstheme="minorHAnsi"/>
          <w:b/>
          <w:bCs/>
        </w:rPr>
      </w:pPr>
    </w:p>
    <w:p w14:paraId="54F8D791" w14:textId="77777777" w:rsidR="000407A7" w:rsidRPr="0086541D" w:rsidRDefault="000407A7" w:rsidP="000407A7">
      <w:pPr>
        <w:jc w:val="both"/>
        <w:rPr>
          <w:rFonts w:asciiTheme="minorHAnsi" w:hAnsiTheme="minorHAnsi" w:cstheme="minorHAnsi"/>
          <w:b/>
          <w:bCs/>
        </w:rPr>
      </w:pPr>
    </w:p>
    <w:p w14:paraId="6972AAF1" w14:textId="78B29145" w:rsidR="000407A7" w:rsidRDefault="000407A7" w:rsidP="000407A7">
      <w:pPr>
        <w:ind w:left="566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Do wszystkich zainteresowanych</w:t>
      </w:r>
    </w:p>
    <w:p w14:paraId="0D299430" w14:textId="77777777" w:rsidR="000407A7" w:rsidRPr="0086541D" w:rsidRDefault="000407A7" w:rsidP="000407A7">
      <w:pPr>
        <w:spacing w:line="300" w:lineRule="auto"/>
        <w:jc w:val="both"/>
        <w:rPr>
          <w:rFonts w:asciiTheme="minorHAnsi" w:hAnsiTheme="minorHAnsi" w:cstheme="minorHAnsi"/>
        </w:rPr>
      </w:pPr>
    </w:p>
    <w:p w14:paraId="0F26ACD0" w14:textId="77777777" w:rsidR="000407A7" w:rsidRPr="0086541D" w:rsidRDefault="000407A7" w:rsidP="000407A7">
      <w:pPr>
        <w:spacing w:line="300" w:lineRule="auto"/>
        <w:jc w:val="both"/>
        <w:rPr>
          <w:rFonts w:asciiTheme="minorHAnsi" w:hAnsiTheme="minorHAnsi" w:cstheme="minorHAnsi"/>
        </w:rPr>
      </w:pPr>
    </w:p>
    <w:p w14:paraId="03863E61" w14:textId="6EE81226" w:rsidR="002E0580" w:rsidRDefault="000407A7" w:rsidP="002E058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</w:rPr>
        <w:t xml:space="preserve">Dotyczy: </w:t>
      </w:r>
      <w:r>
        <w:rPr>
          <w:rFonts w:asciiTheme="minorHAnsi" w:hAnsiTheme="minorHAnsi" w:cstheme="minorHAnsi"/>
        </w:rPr>
        <w:t>Zapytania ofertowego</w:t>
      </w:r>
      <w:r w:rsidRPr="0086541D">
        <w:rPr>
          <w:rFonts w:asciiTheme="minorHAnsi" w:hAnsiTheme="minorHAnsi" w:cstheme="minorHAnsi"/>
        </w:rPr>
        <w:t xml:space="preserve"> </w:t>
      </w:r>
      <w:bookmarkStart w:id="0" w:name="_Hlk61537116"/>
      <w:r>
        <w:rPr>
          <w:rFonts w:asciiTheme="minorHAnsi" w:hAnsiTheme="minorHAnsi" w:cstheme="minorHAnsi"/>
        </w:rPr>
        <w:t xml:space="preserve">pt. </w:t>
      </w:r>
      <w:r w:rsidR="002E0580">
        <w:rPr>
          <w:rFonts w:asciiTheme="minorHAnsi" w:hAnsiTheme="minorHAnsi" w:cstheme="minorHAnsi"/>
        </w:rPr>
        <w:t xml:space="preserve">„Wykonanie za pomocą </w:t>
      </w:r>
      <w:proofErr w:type="spellStart"/>
      <w:r w:rsidR="002E0580">
        <w:rPr>
          <w:rFonts w:asciiTheme="minorHAnsi" w:hAnsiTheme="minorHAnsi" w:cstheme="minorHAnsi"/>
        </w:rPr>
        <w:t>drona</w:t>
      </w:r>
      <w:proofErr w:type="spellEnd"/>
      <w:r w:rsidR="002E0580">
        <w:rPr>
          <w:rFonts w:asciiTheme="minorHAnsi" w:hAnsiTheme="minorHAnsi" w:cstheme="minorHAnsi"/>
        </w:rPr>
        <w:t xml:space="preserve"> zdjęć terenów inwestycyjnych w 71 wybranych lokalizacjach na terenie województwa mazowieckiego” (nr sprawy: COIE082.18.2021.KŁ).</w:t>
      </w:r>
    </w:p>
    <w:p w14:paraId="3243A2B7" w14:textId="5013B740" w:rsidR="000407A7" w:rsidRPr="0086541D" w:rsidRDefault="000407A7" w:rsidP="002E0580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bookmarkEnd w:id="0"/>
    <w:p w14:paraId="67C61AEC" w14:textId="77777777" w:rsidR="000407A7" w:rsidRPr="0086541D" w:rsidRDefault="000407A7" w:rsidP="000407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</w:rPr>
      </w:pPr>
    </w:p>
    <w:p w14:paraId="3603C4C6" w14:textId="535CFB2A" w:rsidR="000407A7" w:rsidRPr="0086541D" w:rsidRDefault="000407A7" w:rsidP="000407A7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6541D">
        <w:rPr>
          <w:rFonts w:asciiTheme="minorHAnsi" w:hAnsiTheme="minorHAnsi" w:cstheme="minorHAnsi"/>
          <w:color w:val="404040"/>
          <w:shd w:val="clear" w:color="auto" w:fill="FFFFFF"/>
        </w:rPr>
        <w:t>Zamawiający</w:t>
      </w:r>
      <w:r>
        <w:rPr>
          <w:rFonts w:asciiTheme="minorHAnsi" w:hAnsiTheme="minorHAnsi" w:cstheme="minorHAnsi"/>
          <w:color w:val="404040"/>
          <w:shd w:val="clear" w:color="auto" w:fill="FFFFFF"/>
        </w:rPr>
        <w:t xml:space="preserve"> </w:t>
      </w:r>
      <w:r w:rsidRPr="0086541D">
        <w:rPr>
          <w:rFonts w:asciiTheme="minorHAnsi" w:hAnsiTheme="minorHAnsi" w:cstheme="minorHAnsi"/>
          <w:color w:val="404040"/>
          <w:shd w:val="clear" w:color="auto" w:fill="FFFFFF"/>
        </w:rPr>
        <w:t xml:space="preserve">tj. Agencja Rozwoju Mazowsza S.A. z siedzibą w Warszawie, </w:t>
      </w:r>
      <w:bookmarkStart w:id="1" w:name="_Hlk76112915"/>
      <w:r>
        <w:rPr>
          <w:rFonts w:asciiTheme="minorHAnsi" w:hAnsiTheme="minorHAnsi" w:cstheme="minorHAnsi"/>
          <w:color w:val="404040"/>
          <w:shd w:val="clear" w:color="auto" w:fill="FFFFFF"/>
        </w:rPr>
        <w:t xml:space="preserve">w związku z wnioskiem o udzielenie wyjaśnień treści przedmiotowego zapytania ofertowego z dnia 16 lipca 2021 r., </w:t>
      </w:r>
      <w:bookmarkEnd w:id="1"/>
      <w:r>
        <w:rPr>
          <w:rFonts w:asciiTheme="minorHAnsi" w:hAnsiTheme="minorHAnsi" w:cstheme="minorHAnsi"/>
          <w:color w:val="404040"/>
          <w:shd w:val="clear" w:color="auto" w:fill="FFFFFF"/>
        </w:rPr>
        <w:t>niniejszym przedstawia zadane pytanie oraz udziela na nie odpowiedzi:</w:t>
      </w:r>
    </w:p>
    <w:p w14:paraId="49A0AF21" w14:textId="77777777" w:rsidR="000407A7" w:rsidRPr="0086541D" w:rsidRDefault="000407A7" w:rsidP="000407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eastAsiaTheme="minorEastAsia" w:hAnsiTheme="minorHAnsi" w:cstheme="minorHAnsi"/>
          <w:b/>
          <w:color w:val="262626"/>
        </w:rPr>
      </w:pPr>
    </w:p>
    <w:p w14:paraId="346B5E9B" w14:textId="77777777" w:rsidR="000407A7" w:rsidRPr="0086541D" w:rsidRDefault="000407A7" w:rsidP="000407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</w:rPr>
      </w:pPr>
    </w:p>
    <w:p w14:paraId="16191D14" w14:textId="77777777" w:rsidR="000407A7" w:rsidRPr="00781162" w:rsidRDefault="000407A7" w:rsidP="000407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>Pytanie I</w:t>
      </w:r>
    </w:p>
    <w:p w14:paraId="5C7D47A7" w14:textId="77777777" w:rsidR="000407A7" w:rsidRPr="00810299" w:rsidRDefault="000407A7" w:rsidP="000407A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color w:val="262626"/>
        </w:rPr>
        <w:t>Zamierzam złożyć swoją ofertę na powyższe zapytanie. Jednak mam wątpliwości odnośnie do podania dokładnych danych (numer telefonu wskazujący na konkretna osobę i dane adresowe) naszych klientów. Pytanie czy to jest zgodne z RODO i czy z naszej lub waszej strony nie jest potrzebne oświadczenie RODO?</w:t>
      </w:r>
    </w:p>
    <w:p w14:paraId="4D32C522" w14:textId="77777777" w:rsidR="000407A7" w:rsidRPr="0086541D" w:rsidRDefault="000407A7" w:rsidP="000407A7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62626"/>
        </w:rPr>
      </w:pPr>
    </w:p>
    <w:p w14:paraId="2FC17FAC" w14:textId="77777777" w:rsidR="000407A7" w:rsidRDefault="000407A7" w:rsidP="000407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</w:p>
    <w:p w14:paraId="2D4BA68D" w14:textId="77777777" w:rsidR="000407A7" w:rsidRPr="00BE0ADA" w:rsidRDefault="000407A7" w:rsidP="000407A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color w:val="262626"/>
          <w:u w:val="single"/>
        </w:rPr>
      </w:pPr>
      <w:r w:rsidRPr="00781162">
        <w:rPr>
          <w:rFonts w:asciiTheme="minorHAnsi" w:hAnsiTheme="minorHAnsi" w:cstheme="minorHAnsi"/>
          <w:b/>
          <w:color w:val="262626"/>
          <w:u w:val="single"/>
        </w:rPr>
        <w:t>Odpowiedź</w:t>
      </w:r>
      <w:r>
        <w:rPr>
          <w:rFonts w:asciiTheme="minorHAnsi" w:hAnsiTheme="minorHAnsi" w:cstheme="minorHAnsi"/>
          <w:b/>
          <w:color w:val="262626"/>
          <w:u w:val="single"/>
        </w:rPr>
        <w:t xml:space="preserve"> I </w:t>
      </w:r>
    </w:p>
    <w:p w14:paraId="4A414A7C" w14:textId="77777777" w:rsidR="000407A7" w:rsidRDefault="000407A7" w:rsidP="000407A7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Zamawiający może w celu przeprowadzenia postępowania wymagać danych osobowych wykonawcy, a także osób fizycznych będących jego pracownikami, podwykonawcami, pełnomocnikami czy też danych osób, którymi posługuje się on w celu potwierdzania spełniania warunków w postępowaniu itp. Dane te przetwarzane są na podstawie </w:t>
      </w:r>
      <w:r w:rsidRPr="003415D8">
        <w:rPr>
          <w:rFonts w:asciiTheme="minorHAnsi" w:hAnsiTheme="minorHAnsi" w:cstheme="minorHAnsi"/>
          <w:color w:val="000000"/>
        </w:rPr>
        <w:t xml:space="preserve">art. 6 ust. 1 lit. c RODO w celu związanym z </w:t>
      </w:r>
      <w:r>
        <w:rPr>
          <w:rFonts w:asciiTheme="minorHAnsi" w:hAnsiTheme="minorHAnsi" w:cstheme="minorHAnsi"/>
          <w:color w:val="000000"/>
        </w:rPr>
        <w:t xml:space="preserve">konkretnym, prowadzonym </w:t>
      </w:r>
      <w:r w:rsidRPr="003415D8">
        <w:rPr>
          <w:rFonts w:asciiTheme="minorHAnsi" w:hAnsiTheme="minorHAnsi" w:cstheme="minorHAnsi"/>
          <w:color w:val="000000"/>
        </w:rPr>
        <w:t>postępowaniem</w:t>
      </w:r>
      <w:r>
        <w:rPr>
          <w:rFonts w:asciiTheme="minorHAnsi" w:hAnsiTheme="minorHAnsi" w:cstheme="minorHAnsi"/>
          <w:color w:val="000000"/>
        </w:rPr>
        <w:t xml:space="preserve">. W celu zapewnienia zgodności ich przetwarzania z przepisami dot. ochrony danych osobowych, Zamawiający obowiązany jest wypełnić obowiązek informacyjny, o którym mowa w art. 13 RODO i zamieścić w dokumentach postępowania stosowną klauzulę informacyjną. Klauzula taka zawarta została w pkt. 3 </w:t>
      </w:r>
      <w:proofErr w:type="spellStart"/>
      <w:r>
        <w:rPr>
          <w:rFonts w:asciiTheme="minorHAnsi" w:hAnsiTheme="minorHAnsi" w:cstheme="minorHAnsi"/>
          <w:color w:val="000000"/>
        </w:rPr>
        <w:t>ppkt</w:t>
      </w:r>
      <w:proofErr w:type="spellEnd"/>
      <w:r>
        <w:rPr>
          <w:rFonts w:asciiTheme="minorHAnsi" w:hAnsiTheme="minorHAnsi" w:cstheme="minorHAnsi"/>
          <w:color w:val="000000"/>
        </w:rPr>
        <w:t xml:space="preserve"> 8 zapytania ofertowego. Zamawiający informuje jednak jednocześnie, że przed udzieleniem Państwu niniejszych wyjaśnień zmienił zapytanie ofertowe w zakresie ww. klauzuli poprzez zmianę podstawy prawnej dotyczącej ustawy Prawo zamówień publicznych, powołanej w jej treści.</w:t>
      </w:r>
    </w:p>
    <w:p w14:paraId="45D35A07" w14:textId="77777777" w:rsidR="000407A7" w:rsidRDefault="000407A7" w:rsidP="000407A7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Jednocześnie, konieczność wskazania przez Wykonawcę w toku postępowania danych osobowych również innych niż Wykonawca osób (jego pracowników, podwykonawców, pełnomocników czy też osób, którymi posługuje się on w celu potwierdzania spełniania warunków w postępowaniu itp.), sprawia, że również na nim (Wykonawcy) ciąży obowiązek </w:t>
      </w:r>
      <w:r>
        <w:rPr>
          <w:rFonts w:asciiTheme="minorHAnsi" w:hAnsiTheme="minorHAnsi" w:cstheme="minorHAnsi"/>
          <w:color w:val="000000"/>
        </w:rPr>
        <w:lastRenderedPageBreak/>
        <w:t xml:space="preserve">informacyjny, o którym mowa w art. 13 RODO, jako administratorze tych danych. W związku z powyższym, Zamawiający, przed udzieleniem niniejszych wyjaśnień zmienił treść zapytania ofertowego również w tymże zakresie. </w:t>
      </w:r>
    </w:p>
    <w:p w14:paraId="4874EAED" w14:textId="77777777" w:rsidR="002E0580" w:rsidRDefault="002E0580" w:rsidP="000407A7">
      <w:pPr>
        <w:jc w:val="both"/>
        <w:rPr>
          <w:rFonts w:asciiTheme="minorHAnsi" w:hAnsiTheme="minorHAnsi" w:cstheme="minorHAnsi"/>
          <w:color w:val="000000"/>
        </w:rPr>
      </w:pPr>
    </w:p>
    <w:p w14:paraId="5831965C" w14:textId="707D5868" w:rsidR="000407A7" w:rsidRPr="00810299" w:rsidRDefault="000407A7" w:rsidP="000407A7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Zmiana treści zapytania ofertowego została opublikowana na stronie internetowej Zamawiającego</w:t>
      </w:r>
      <w:r w:rsidR="002E0580">
        <w:rPr>
          <w:rFonts w:asciiTheme="minorHAnsi" w:hAnsiTheme="minorHAnsi" w:cstheme="minorHAnsi"/>
          <w:color w:val="000000"/>
        </w:rPr>
        <w:t xml:space="preserve">: </w:t>
      </w:r>
      <w:hyperlink r:id="rId6" w:history="1">
        <w:r w:rsidR="002E0580" w:rsidRPr="00C263D1">
          <w:rPr>
            <w:rStyle w:val="Hipercze"/>
            <w:rFonts w:asciiTheme="minorHAnsi" w:hAnsiTheme="minorHAnsi" w:cstheme="minorHAnsi"/>
          </w:rPr>
          <w:t>http://armsa.bip.org.pl/przetargi/pokaz/id/406/param/1</w:t>
        </w:r>
      </w:hyperlink>
      <w:r w:rsidR="002E0580">
        <w:rPr>
          <w:rFonts w:asciiTheme="minorHAnsi" w:hAnsiTheme="minorHAnsi" w:cstheme="minorHAnsi"/>
          <w:color w:val="000000"/>
        </w:rPr>
        <w:t xml:space="preserve"> </w:t>
      </w:r>
    </w:p>
    <w:p w14:paraId="01621CC5" w14:textId="77777777" w:rsidR="000407A7" w:rsidRPr="00D56A9B" w:rsidRDefault="000407A7" w:rsidP="000407A7">
      <w:pPr>
        <w:rPr>
          <w:rFonts w:asciiTheme="minorHAnsi" w:hAnsiTheme="minorHAnsi" w:cstheme="minorHAnsi"/>
          <w:b/>
          <w:bCs/>
          <w:color w:val="000000"/>
        </w:rPr>
      </w:pPr>
    </w:p>
    <w:p w14:paraId="2BF660C6" w14:textId="77777777" w:rsidR="000407A7" w:rsidRDefault="000407A7" w:rsidP="000407A7"/>
    <w:p w14:paraId="370A711D" w14:textId="77777777" w:rsidR="00B65D6E" w:rsidRDefault="00B65D6E"/>
    <w:sectPr w:rsidR="00B65D6E" w:rsidSect="00573B3B">
      <w:headerReference w:type="default" r:id="rId7"/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596AF" w14:textId="77777777" w:rsidR="00000000" w:rsidRDefault="002E0580">
      <w:r>
        <w:separator/>
      </w:r>
    </w:p>
  </w:endnote>
  <w:endnote w:type="continuationSeparator" w:id="0">
    <w:p w14:paraId="65F02244" w14:textId="77777777" w:rsidR="00000000" w:rsidRDefault="002E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07ED" w14:textId="77777777" w:rsidR="00041670" w:rsidRDefault="000407A7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8A4CB" wp14:editId="3046B7A5">
              <wp:simplePos x="0" y="0"/>
              <wp:positionH relativeFrom="column">
                <wp:posOffset>5241925</wp:posOffset>
              </wp:positionH>
              <wp:positionV relativeFrom="paragraph">
                <wp:posOffset>-137160</wp:posOffset>
              </wp:positionV>
              <wp:extent cx="2012950" cy="0"/>
              <wp:effectExtent l="12700" t="15240" r="12700" b="13335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0129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D45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412.75pt;margin-top:-10.8pt;width:158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" strokecolor="#a5a5a5" strokeweight="1pt">
              <v:shadow color="#7f7f7f" opacity=".5" offset="1p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23FFFBC0" wp14:editId="2E69C12E">
          <wp:simplePos x="0" y="0"/>
          <wp:positionH relativeFrom="column">
            <wp:posOffset>3771900</wp:posOffset>
          </wp:positionH>
          <wp:positionV relativeFrom="paragraph">
            <wp:posOffset>-366395</wp:posOffset>
          </wp:positionV>
          <wp:extent cx="1356360" cy="357505"/>
          <wp:effectExtent l="133350" t="114300" r="110490" b="99695"/>
          <wp:wrapNone/>
          <wp:docPr id="36" name="Obraz 4" descr="logotyp(claim)_czerony_p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typ(claim)_czerony_pl_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357505"/>
                  </a:xfrm>
                  <a:prstGeom prst="rect">
                    <a:avLst/>
                  </a:prstGeom>
                  <a:noFill/>
                  <a:ln w="10800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24BFAE" wp14:editId="5EDA3201">
              <wp:simplePos x="0" y="0"/>
              <wp:positionH relativeFrom="column">
                <wp:posOffset>-914400</wp:posOffset>
              </wp:positionH>
              <wp:positionV relativeFrom="paragraph">
                <wp:posOffset>-137795</wp:posOffset>
              </wp:positionV>
              <wp:extent cx="6156325" cy="635"/>
              <wp:effectExtent l="9525" t="14605" r="6350" b="13335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632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295275" id="AutoShape 5" o:spid="_x0000_s1026" type="#_x0000_t32" style="position:absolute;margin-left:-1in;margin-top:-10.85pt;width:484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" strokecolor="#a5a5a5" strokeweight="1pt">
              <v:shadow color="#7f7f7f" opacity=".5" offset="1p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BD2840" wp14:editId="3ABE21ED">
              <wp:simplePos x="0" y="0"/>
              <wp:positionH relativeFrom="column">
                <wp:posOffset>-351790</wp:posOffset>
              </wp:positionH>
              <wp:positionV relativeFrom="paragraph">
                <wp:posOffset>5715</wp:posOffset>
              </wp:positionV>
              <wp:extent cx="4924425" cy="495300"/>
              <wp:effectExtent l="635" t="0" r="0" b="381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4425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A2D68" w14:textId="77777777" w:rsidR="00041670" w:rsidRPr="00B37B6F" w:rsidRDefault="000407A7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KRS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 0000249823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  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                     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NIP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521-337-46-90</w:t>
                          </w:r>
                        </w:p>
                        <w:p w14:paraId="7B6CC3E6" w14:textId="77777777" w:rsidR="00041670" w:rsidRPr="00B37B6F" w:rsidRDefault="000407A7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Sąd Rejonowy dla 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m.st. Warszawy w Warszawie, XII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 Wydział G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ospodarczy Krajowego Rejestru Są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dowego</w:t>
                          </w:r>
                        </w:p>
                        <w:p w14:paraId="16A43595" w14:textId="77777777" w:rsidR="00041670" w:rsidRPr="00B37B6F" w:rsidRDefault="000407A7" w:rsidP="00517D4C">
                          <w:pPr>
                            <w:spacing w:before="20" w:after="100" w:afterAutospacing="1"/>
                            <w:contextualSpacing/>
                            <w:jc w:val="center"/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</w:pP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 xml:space="preserve">Wysokość kapitału zakładowego: 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6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 xml:space="preserve">0 000 000,00 zł         </w:t>
                          </w:r>
                          <w:r w:rsidRPr="00B37B6F">
                            <w:rPr>
                              <w:rFonts w:ascii="Calibri" w:hAnsi="Calibri" w:cs="Arial"/>
                              <w:b/>
                              <w:color w:val="A6A6A6"/>
                              <w:sz w:val="14"/>
                              <w:szCs w:val="14"/>
                            </w:rPr>
                            <w:t>Wysokość kapitału wpłaconego</w:t>
                          </w:r>
                          <w:r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: 6</w:t>
                          </w:r>
                          <w:r w:rsidRPr="00B37B6F">
                            <w:rPr>
                              <w:rFonts w:ascii="Calibri" w:hAnsi="Calibri" w:cs="Arial"/>
                              <w:color w:val="A6A6A6"/>
                              <w:sz w:val="14"/>
                              <w:szCs w:val="14"/>
                            </w:rPr>
                            <w:t>0 000 000,00 zł</w:t>
                          </w:r>
                        </w:p>
                        <w:p w14:paraId="34A865AE" w14:textId="77777777" w:rsidR="00041670" w:rsidRPr="00316AD1" w:rsidRDefault="002E0580" w:rsidP="00517D4C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BD28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27.7pt;margin-top:.45pt;width:387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" stroked="f">
              <v:textbox>
                <w:txbxContent>
                  <w:p w14:paraId="42BA2D68" w14:textId="77777777" w:rsidR="00041670" w:rsidRPr="00B37B6F" w:rsidRDefault="000407A7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KRS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 0000249823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  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                     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NIP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 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521-337-46-90</w:t>
                    </w:r>
                  </w:p>
                  <w:p w14:paraId="7B6CC3E6" w14:textId="77777777" w:rsidR="00041670" w:rsidRPr="00B37B6F" w:rsidRDefault="000407A7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Sąd Rejonowy dla 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m.st. Warszawy w Warszawie, XII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 Wydział G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ospodarczy Krajowego Rejestru Są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dowego</w:t>
                    </w:r>
                  </w:p>
                  <w:p w14:paraId="16A43595" w14:textId="77777777" w:rsidR="00041670" w:rsidRPr="00B37B6F" w:rsidRDefault="000407A7" w:rsidP="00517D4C">
                    <w:pPr>
                      <w:spacing w:before="20" w:after="100" w:afterAutospacing="1"/>
                      <w:contextualSpacing/>
                      <w:jc w:val="center"/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</w:pP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 xml:space="preserve">Wysokość kapitału zakładowego: 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6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 xml:space="preserve">0 000 000,00 zł         </w:t>
                    </w:r>
                    <w:r w:rsidRPr="00B37B6F">
                      <w:rPr>
                        <w:rFonts w:ascii="Calibri" w:hAnsi="Calibri" w:cs="Arial"/>
                        <w:b/>
                        <w:color w:val="A6A6A6"/>
                        <w:sz w:val="14"/>
                        <w:szCs w:val="14"/>
                      </w:rPr>
                      <w:t>Wysokość kapitału wpłaconego</w:t>
                    </w:r>
                    <w:r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: 6</w:t>
                    </w:r>
                    <w:r w:rsidRPr="00B37B6F">
                      <w:rPr>
                        <w:rFonts w:ascii="Calibri" w:hAnsi="Calibri" w:cs="Arial"/>
                        <w:color w:val="A6A6A6"/>
                        <w:sz w:val="14"/>
                        <w:szCs w:val="14"/>
                      </w:rPr>
                      <w:t>0 000 000,00 zł</w:t>
                    </w:r>
                  </w:p>
                  <w:p w14:paraId="34A865AE" w14:textId="77777777" w:rsidR="00041670" w:rsidRPr="00316AD1" w:rsidRDefault="000407A7" w:rsidP="00517D4C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28528C" wp14:editId="44F38958">
              <wp:simplePos x="0" y="0"/>
              <wp:positionH relativeFrom="column">
                <wp:posOffset>5276850</wp:posOffset>
              </wp:positionH>
              <wp:positionV relativeFrom="paragraph">
                <wp:posOffset>187960</wp:posOffset>
              </wp:positionV>
              <wp:extent cx="1158240" cy="207645"/>
              <wp:effectExtent l="0" t="0" r="381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8240" cy="207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ED7B27" w14:textId="77777777" w:rsidR="00041670" w:rsidRPr="00EC4A70" w:rsidRDefault="000407A7" w:rsidP="00517D4C">
                          <w:pPr>
                            <w:pStyle w:val="Stopka"/>
                            <w:jc w:val="center"/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>Strona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1</w:t>
                          </w:r>
                          <w:r w:rsidRPr="00DB5802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instrText xml:space="preserve"> NUMPAGES </w:instrTex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 w:cs="Arial"/>
                              <w:noProof/>
                              <w:color w:val="A6A6A6"/>
                              <w:sz w:val="16"/>
                              <w:szCs w:val="16"/>
                            </w:rPr>
                            <w:t>1</w:t>
                          </w:r>
                          <w:r w:rsidRPr="00EC4A70">
                            <w:rPr>
                              <w:rFonts w:ascii="Helvetica" w:hAnsi="Helvetica" w:cs="Arial"/>
                              <w:color w:val="A6A6A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719A4D4C" w14:textId="77777777" w:rsidR="00041670" w:rsidRDefault="002E0580" w:rsidP="00517D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28528C" id="Text Box 2" o:spid="_x0000_s1027" type="#_x0000_t202" style="position:absolute;margin-left:415.5pt;margin-top:14.8pt;width:91.2pt;height:1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" stroked="f">
              <v:textbox>
                <w:txbxContent>
                  <w:p w14:paraId="40ED7B27" w14:textId="77777777" w:rsidR="00041670" w:rsidRPr="00EC4A70" w:rsidRDefault="000407A7" w:rsidP="00517D4C">
                    <w:pPr>
                      <w:pStyle w:val="Stopka"/>
                      <w:jc w:val="center"/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</w:pPr>
                    <w:r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>Strona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 xml:space="preserve"> 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instrText xml:space="preserve"> PAGE   \* MERGEFORMAT </w:instrTex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Helvetica" w:hAnsi="Helvetica" w:cs="Arial"/>
                        <w:noProof/>
                        <w:color w:val="A6A6A6"/>
                        <w:sz w:val="16"/>
                        <w:szCs w:val="16"/>
                      </w:rPr>
                      <w:t>1</w:t>
                    </w:r>
                    <w:r w:rsidRPr="00DB5802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t xml:space="preserve"> z </w: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begin"/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instrText xml:space="preserve"> NUMPAGES </w:instrTex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Helvetica" w:hAnsi="Helvetica" w:cs="Arial"/>
                        <w:noProof/>
                        <w:color w:val="A6A6A6"/>
                        <w:sz w:val="16"/>
                        <w:szCs w:val="16"/>
                      </w:rPr>
                      <w:t>1</w:t>
                    </w:r>
                    <w:r w:rsidRPr="00EC4A70">
                      <w:rPr>
                        <w:rFonts w:ascii="Helvetica" w:hAnsi="Helvetica" w:cs="Arial"/>
                        <w:color w:val="A6A6A6"/>
                        <w:sz w:val="16"/>
                        <w:szCs w:val="16"/>
                      </w:rPr>
                      <w:fldChar w:fldCharType="end"/>
                    </w:r>
                  </w:p>
                  <w:p w14:paraId="719A4D4C" w14:textId="77777777" w:rsidR="00041670" w:rsidRDefault="000407A7" w:rsidP="00517D4C"/>
                </w:txbxContent>
              </v:textbox>
            </v:shape>
          </w:pict>
        </mc:Fallback>
      </mc:AlternateContent>
    </w:r>
    <w:r>
      <w:t>––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D9F01" w14:textId="77777777" w:rsidR="00000000" w:rsidRDefault="002E0580">
      <w:r>
        <w:separator/>
      </w:r>
    </w:p>
  </w:footnote>
  <w:footnote w:type="continuationSeparator" w:id="0">
    <w:p w14:paraId="5EAC9F59" w14:textId="77777777" w:rsidR="00000000" w:rsidRDefault="002E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06847" w14:textId="77777777" w:rsidR="00041670" w:rsidRPr="00507BF2" w:rsidRDefault="000407A7" w:rsidP="00B0448D">
    <w:pPr>
      <w:pStyle w:val="Nagwek"/>
      <w:tabs>
        <w:tab w:val="clear" w:pos="9072"/>
      </w:tabs>
      <w:rPr>
        <w:rFonts w:ascii="Calibri" w:hAnsi="Calibri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0569DDA" wp14:editId="05F26F3E">
          <wp:simplePos x="0" y="0"/>
          <wp:positionH relativeFrom="column">
            <wp:posOffset>2014855</wp:posOffset>
          </wp:positionH>
          <wp:positionV relativeFrom="paragraph">
            <wp:posOffset>-200025</wp:posOffset>
          </wp:positionV>
          <wp:extent cx="1714500" cy="428625"/>
          <wp:effectExtent l="19050" t="0" r="0" b="0"/>
          <wp:wrapNone/>
          <wp:docPr id="35" name="Obraz 35" descr="pl_ARMSA_na_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l_ARMSA_na_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</w:rPr>
      <w:tab/>
    </w:r>
  </w:p>
  <w:p w14:paraId="533D2B2E" w14:textId="77777777" w:rsidR="00041670" w:rsidRPr="00507BF2" w:rsidRDefault="002E0580" w:rsidP="00517D4C">
    <w:pPr>
      <w:pStyle w:val="Nagwek"/>
      <w:rPr>
        <w:rFonts w:ascii="Calibri" w:hAnsi="Calibri" w:cs="Arial"/>
        <w:color w:val="A6A6A6"/>
        <w:sz w:val="2"/>
        <w:szCs w:val="2"/>
      </w:rPr>
    </w:pPr>
  </w:p>
  <w:p w14:paraId="6CAE772C" w14:textId="77777777" w:rsidR="00041670" w:rsidRPr="00507BF2" w:rsidRDefault="002E058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7C1ECFA9" w14:textId="77777777" w:rsidR="00041670" w:rsidRPr="00507BF2" w:rsidRDefault="002E058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45119030" w14:textId="77777777" w:rsidR="00041670" w:rsidRPr="00507BF2" w:rsidRDefault="002E058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4DD55CC6" w14:textId="77777777" w:rsidR="00041670" w:rsidRPr="00507BF2" w:rsidRDefault="002E058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0D5501E2" w14:textId="77777777" w:rsidR="00041670" w:rsidRPr="00507BF2" w:rsidRDefault="002E058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1135E870" w14:textId="77777777" w:rsidR="00041670" w:rsidRPr="00507BF2" w:rsidRDefault="002E0580" w:rsidP="00517D4C">
    <w:pPr>
      <w:pStyle w:val="Nagwek"/>
      <w:jc w:val="center"/>
      <w:rPr>
        <w:rFonts w:ascii="Calibri" w:hAnsi="Calibri" w:cs="Arial"/>
        <w:color w:val="A6A6A6"/>
        <w:sz w:val="2"/>
        <w:szCs w:val="2"/>
      </w:rPr>
    </w:pPr>
  </w:p>
  <w:p w14:paraId="5C22C00A" w14:textId="77777777" w:rsidR="00041670" w:rsidRPr="002C3C2B" w:rsidRDefault="000407A7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  <w:r>
      <w:rPr>
        <w:rFonts w:ascii="Calibri" w:hAnsi="Calibri" w:cs="Calibri"/>
        <w:color w:val="A6A6A6"/>
        <w:sz w:val="14"/>
        <w:szCs w:val="14"/>
      </w:rPr>
      <w:t>:</w:t>
    </w:r>
    <w:r>
      <w:rPr>
        <w:rFonts w:ascii="Calibri" w:hAnsi="Calibri" w:cs="Arial"/>
        <w:color w:val="A6A6A6"/>
        <w:sz w:val="14"/>
        <w:szCs w:val="14"/>
      </w:rPr>
      <w:t xml:space="preserve">: 00-236 </w:t>
    </w:r>
    <w:r w:rsidRPr="00507BF2">
      <w:rPr>
        <w:rFonts w:ascii="Calibri" w:hAnsi="Calibri" w:cs="Arial"/>
        <w:color w:val="A6A6A6"/>
        <w:sz w:val="14"/>
        <w:szCs w:val="14"/>
      </w:rPr>
      <w:t>Warszawa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>::</w:t>
    </w:r>
    <w:r>
      <w:rPr>
        <w:rFonts w:ascii="Calibri" w:hAnsi="Calibri" w:cs="Arial"/>
        <w:color w:val="A6A6A6"/>
        <w:sz w:val="14"/>
        <w:szCs w:val="14"/>
      </w:rPr>
      <w:t xml:space="preserve"> </w:t>
    </w:r>
    <w:r w:rsidRPr="00507BF2">
      <w:rPr>
        <w:rFonts w:ascii="Calibri" w:hAnsi="Calibri" w:cs="Arial"/>
        <w:color w:val="A6A6A6"/>
        <w:sz w:val="14"/>
        <w:szCs w:val="14"/>
      </w:rPr>
      <w:t xml:space="preserve">ul. </w:t>
    </w:r>
    <w:proofErr w:type="spellStart"/>
    <w:r>
      <w:rPr>
        <w:rFonts w:ascii="Calibri" w:hAnsi="Calibri" w:cs="Arial"/>
        <w:color w:val="A6A6A6"/>
        <w:sz w:val="14"/>
        <w:szCs w:val="14"/>
      </w:rPr>
      <w:t>Świętojerska</w:t>
    </w:r>
    <w:proofErr w:type="spellEnd"/>
    <w:r>
      <w:rPr>
        <w:rFonts w:ascii="Calibri" w:hAnsi="Calibri" w:cs="Arial"/>
        <w:color w:val="A6A6A6"/>
        <w:sz w:val="14"/>
        <w:szCs w:val="14"/>
      </w:rPr>
      <w:t xml:space="preserve"> 9 </w:t>
    </w:r>
    <w:r w:rsidRPr="002C3C2B">
      <w:rPr>
        <w:rFonts w:ascii="Calibri" w:hAnsi="Calibri" w:cs="Arial"/>
        <w:color w:val="A6A6A6"/>
        <w:sz w:val="14"/>
        <w:szCs w:val="14"/>
      </w:rPr>
      <w:t>::</w:t>
    </w:r>
  </w:p>
  <w:p w14:paraId="3C2E380B" w14:textId="77777777" w:rsidR="00041670" w:rsidRPr="002C3C2B" w:rsidRDefault="000407A7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A25618" wp14:editId="2ECDB5E1">
              <wp:simplePos x="0" y="0"/>
              <wp:positionH relativeFrom="column">
                <wp:posOffset>-1021715</wp:posOffset>
              </wp:positionH>
              <wp:positionV relativeFrom="paragraph">
                <wp:posOffset>149225</wp:posOffset>
              </wp:positionV>
              <wp:extent cx="11237595" cy="0"/>
              <wp:effectExtent l="6985" t="6350" r="13970" b="12700"/>
              <wp:wrapNone/>
              <wp:docPr id="7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12375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ECC3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80.45pt;margin-top:11.75pt;width:884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" strokecolor="#a5a5a5" strokeweight="1pt">
              <v:shadow color="#7f7f7f" opacity=".5" offset="1pt"/>
            </v:shape>
          </w:pict>
        </mc:Fallback>
      </mc:AlternateContent>
    </w:r>
    <w:r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4C74671" wp14:editId="0BE61E64">
              <wp:simplePos x="0" y="0"/>
              <wp:positionH relativeFrom="column">
                <wp:posOffset>-1021715</wp:posOffset>
              </wp:positionH>
              <wp:positionV relativeFrom="paragraph">
                <wp:posOffset>149225</wp:posOffset>
              </wp:positionV>
              <wp:extent cx="9513570" cy="0"/>
              <wp:effectExtent l="6985" t="6350" r="13970" b="12700"/>
              <wp:wrapNone/>
              <wp:docPr id="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135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CE283B" id="AutoShape 16" o:spid="_x0000_s1026" type="#_x0000_t32" style="position:absolute;margin-left:-80.45pt;margin-top:11.75pt;width:749.1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" strokecolor="#a5a5a5" strokeweight="1pt">
              <v:shadow color="#7f7f7f" opacity=".5" offset="1pt"/>
            </v:shape>
          </w:pict>
        </mc:Fallback>
      </mc:AlternateContent>
    </w:r>
    <w:r w:rsidRPr="002C3C2B">
      <w:rPr>
        <w:rFonts w:ascii="Calibri" w:hAnsi="Calibri" w:cs="Arial"/>
        <w:color w:val="A6A6A6"/>
        <w:sz w:val="14"/>
        <w:szCs w:val="14"/>
      </w:rPr>
      <w:t xml:space="preserve"> </w:t>
    </w:r>
    <w:r w:rsidRPr="002C3C2B">
      <w:rPr>
        <w:rFonts w:ascii="Calibri" w:hAnsi="Calibri" w:cs="Calibri"/>
        <w:color w:val="A6A6A6"/>
        <w:sz w:val="14"/>
        <w:szCs w:val="14"/>
      </w:rPr>
      <w:t>:</w:t>
    </w:r>
    <w:r w:rsidRPr="002C3C2B">
      <w:rPr>
        <w:rFonts w:ascii="Calibri" w:hAnsi="Calibri" w:cs="Arial"/>
        <w:color w:val="A6A6A6"/>
        <w:sz w:val="14"/>
        <w:szCs w:val="14"/>
      </w:rPr>
      <w:t>: tel. 22 566 47 60 :: fax. 22 843 83 31 :: e-mail: biuro@armsa.pl :: www.armsa.pl ::</w:t>
    </w:r>
  </w:p>
  <w:p w14:paraId="5428D3DD" w14:textId="77777777" w:rsidR="00041670" w:rsidRPr="002C3C2B" w:rsidRDefault="002E058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</w:p>
  <w:p w14:paraId="3D54A545" w14:textId="77777777" w:rsidR="00041670" w:rsidRPr="002C3C2B" w:rsidRDefault="002E0580" w:rsidP="00DB489F">
    <w:pPr>
      <w:pStyle w:val="Nagwek"/>
      <w:jc w:val="center"/>
      <w:rPr>
        <w:rFonts w:ascii="Calibri" w:hAnsi="Calibri" w:cs="Arial"/>
        <w:color w:val="A6A6A6"/>
        <w:sz w:val="14"/>
        <w:szCs w:val="14"/>
      </w:rPr>
    </w:pPr>
  </w:p>
  <w:p w14:paraId="735515B0" w14:textId="77777777" w:rsidR="00041670" w:rsidRPr="00507BF2" w:rsidRDefault="002E0580">
    <w:pPr>
      <w:pStyle w:val="Nagwek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A7"/>
    <w:rsid w:val="000407A7"/>
    <w:rsid w:val="00215681"/>
    <w:rsid w:val="002E0580"/>
    <w:rsid w:val="00804D17"/>
    <w:rsid w:val="00B65D6E"/>
    <w:rsid w:val="00B8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C48E"/>
  <w15:chartTrackingRefBased/>
  <w15:docId w15:val="{358299E8-D6B5-47C0-8BA0-DBD80ACD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40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407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040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407A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07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07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07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E05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5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rmsa.bip.org.pl/przetargi/pokaz/id/406/param/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2238</Characters>
  <Application>Microsoft Office Word</Application>
  <DocSecurity>4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Zielak</dc:creator>
  <cp:keywords/>
  <dc:description/>
  <cp:lastModifiedBy>k.ivaldi</cp:lastModifiedBy>
  <cp:revision>2</cp:revision>
  <dcterms:created xsi:type="dcterms:W3CDTF">2021-07-16T12:56:00Z</dcterms:created>
  <dcterms:modified xsi:type="dcterms:W3CDTF">2021-07-16T12:56:00Z</dcterms:modified>
</cp:coreProperties>
</file>