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F458F" w14:textId="77777777" w:rsidR="00D935BB" w:rsidRPr="00142BA6" w:rsidRDefault="00D935BB" w:rsidP="00700E3F">
      <w:pPr>
        <w:tabs>
          <w:tab w:val="left" w:pos="0"/>
        </w:tabs>
        <w:spacing w:after="0"/>
        <w:jc w:val="both"/>
        <w:rPr>
          <w:rFonts w:asciiTheme="minorHAnsi" w:hAnsiTheme="minorHAnsi" w:cstheme="minorHAnsi"/>
          <w:sz w:val="20"/>
          <w:szCs w:val="20"/>
        </w:rPr>
      </w:pPr>
    </w:p>
    <w:p w14:paraId="79FC7482" w14:textId="6E483F49" w:rsidR="00D935BB" w:rsidRPr="00142BA6" w:rsidRDefault="00D935BB" w:rsidP="00700E3F">
      <w:pPr>
        <w:tabs>
          <w:tab w:val="left" w:pos="0"/>
        </w:tabs>
        <w:spacing w:after="0"/>
        <w:jc w:val="both"/>
        <w:outlineLvl w:val="0"/>
        <w:rPr>
          <w:rFonts w:asciiTheme="minorHAnsi" w:hAnsiTheme="minorHAnsi" w:cstheme="minorHAnsi"/>
          <w:sz w:val="20"/>
          <w:szCs w:val="20"/>
        </w:rPr>
      </w:pPr>
      <w:r w:rsidRPr="00142BA6">
        <w:rPr>
          <w:rFonts w:asciiTheme="minorHAnsi" w:hAnsiTheme="minorHAnsi" w:cstheme="minorHAnsi"/>
          <w:sz w:val="20"/>
          <w:szCs w:val="20"/>
        </w:rPr>
        <w:tab/>
      </w:r>
      <w:r w:rsidRPr="00142BA6">
        <w:rPr>
          <w:rFonts w:asciiTheme="minorHAnsi" w:hAnsiTheme="minorHAnsi" w:cstheme="minorHAnsi"/>
          <w:sz w:val="20"/>
          <w:szCs w:val="20"/>
        </w:rPr>
        <w:tab/>
      </w:r>
      <w:r w:rsidRPr="00142BA6">
        <w:rPr>
          <w:rFonts w:asciiTheme="minorHAnsi" w:hAnsiTheme="minorHAnsi" w:cstheme="minorHAnsi"/>
          <w:sz w:val="20"/>
          <w:szCs w:val="20"/>
        </w:rPr>
        <w:tab/>
      </w:r>
      <w:r w:rsidRPr="00142BA6">
        <w:rPr>
          <w:rFonts w:asciiTheme="minorHAnsi" w:hAnsiTheme="minorHAnsi" w:cstheme="minorHAnsi"/>
          <w:sz w:val="20"/>
          <w:szCs w:val="20"/>
        </w:rPr>
        <w:tab/>
      </w:r>
      <w:r w:rsidRPr="00142BA6">
        <w:rPr>
          <w:rFonts w:asciiTheme="minorHAnsi" w:hAnsiTheme="minorHAnsi" w:cstheme="minorHAnsi"/>
          <w:sz w:val="20"/>
          <w:szCs w:val="20"/>
        </w:rPr>
        <w:tab/>
      </w:r>
      <w:r w:rsidRPr="00142BA6">
        <w:rPr>
          <w:rFonts w:asciiTheme="minorHAnsi" w:hAnsiTheme="minorHAnsi" w:cstheme="minorHAnsi"/>
          <w:sz w:val="20"/>
          <w:szCs w:val="20"/>
        </w:rPr>
        <w:tab/>
      </w:r>
      <w:r w:rsidRPr="00142BA6">
        <w:rPr>
          <w:rFonts w:asciiTheme="minorHAnsi" w:hAnsiTheme="minorHAnsi" w:cstheme="minorHAnsi"/>
          <w:sz w:val="20"/>
          <w:szCs w:val="20"/>
        </w:rPr>
        <w:tab/>
      </w:r>
      <w:r w:rsidRPr="00142BA6">
        <w:rPr>
          <w:rFonts w:asciiTheme="minorHAnsi" w:hAnsiTheme="minorHAnsi" w:cstheme="minorHAnsi"/>
          <w:sz w:val="20"/>
          <w:szCs w:val="20"/>
        </w:rPr>
        <w:tab/>
        <w:t xml:space="preserve">Załącznik nr </w:t>
      </w:r>
      <w:r w:rsidR="00276254" w:rsidRPr="00142BA6">
        <w:rPr>
          <w:rFonts w:asciiTheme="minorHAnsi" w:hAnsiTheme="minorHAnsi" w:cstheme="minorHAnsi"/>
          <w:sz w:val="20"/>
          <w:szCs w:val="20"/>
        </w:rPr>
        <w:t>4</w:t>
      </w:r>
      <w:r w:rsidRPr="00142BA6">
        <w:rPr>
          <w:rFonts w:asciiTheme="minorHAnsi" w:hAnsiTheme="minorHAnsi" w:cstheme="minorHAnsi"/>
          <w:sz w:val="20"/>
          <w:szCs w:val="20"/>
        </w:rPr>
        <w:t xml:space="preserve"> do </w:t>
      </w:r>
      <w:r w:rsidR="00276254" w:rsidRPr="00142BA6">
        <w:rPr>
          <w:rFonts w:asciiTheme="minorHAnsi" w:hAnsiTheme="minorHAnsi" w:cstheme="minorHAnsi"/>
          <w:sz w:val="20"/>
          <w:szCs w:val="20"/>
        </w:rPr>
        <w:t xml:space="preserve">Zapytania ofertowego </w:t>
      </w:r>
    </w:p>
    <w:p w14:paraId="7D0150F7" w14:textId="77777777" w:rsidR="00D935BB" w:rsidRPr="00142BA6" w:rsidRDefault="00D935BB" w:rsidP="00700E3F">
      <w:pPr>
        <w:tabs>
          <w:tab w:val="left" w:pos="0"/>
        </w:tabs>
        <w:spacing w:after="0"/>
        <w:jc w:val="both"/>
        <w:outlineLvl w:val="0"/>
        <w:rPr>
          <w:rFonts w:asciiTheme="minorHAnsi" w:hAnsiTheme="minorHAnsi" w:cstheme="minorHAnsi"/>
          <w:b/>
          <w:bCs/>
          <w:sz w:val="20"/>
          <w:szCs w:val="20"/>
        </w:rPr>
      </w:pPr>
    </w:p>
    <w:p w14:paraId="368BFC55" w14:textId="77777777" w:rsidR="00D935BB" w:rsidRPr="00142BA6" w:rsidRDefault="00D935BB" w:rsidP="00700E3F">
      <w:pPr>
        <w:tabs>
          <w:tab w:val="left" w:pos="0"/>
        </w:tabs>
        <w:spacing w:after="0"/>
        <w:jc w:val="both"/>
        <w:outlineLvl w:val="0"/>
        <w:rPr>
          <w:rFonts w:asciiTheme="minorHAnsi" w:hAnsiTheme="minorHAnsi" w:cstheme="minorHAnsi"/>
          <w:b/>
          <w:bCs/>
          <w:sz w:val="20"/>
          <w:szCs w:val="20"/>
        </w:rPr>
      </w:pPr>
    </w:p>
    <w:p w14:paraId="335C123C" w14:textId="7BEB33B4" w:rsidR="00D935BB" w:rsidRPr="00142BA6" w:rsidRDefault="00D935BB" w:rsidP="00700E3F">
      <w:pPr>
        <w:tabs>
          <w:tab w:val="left" w:pos="0"/>
        </w:tabs>
        <w:spacing w:after="0"/>
        <w:jc w:val="center"/>
        <w:outlineLvl w:val="0"/>
        <w:rPr>
          <w:rFonts w:asciiTheme="minorHAnsi" w:hAnsiTheme="minorHAnsi" w:cstheme="minorHAnsi"/>
          <w:b/>
          <w:bCs/>
          <w:sz w:val="20"/>
          <w:szCs w:val="20"/>
        </w:rPr>
      </w:pPr>
      <w:r w:rsidRPr="00142BA6">
        <w:rPr>
          <w:rFonts w:asciiTheme="minorHAnsi" w:hAnsiTheme="minorHAnsi" w:cstheme="minorHAnsi"/>
          <w:b/>
          <w:bCs/>
          <w:sz w:val="20"/>
          <w:szCs w:val="20"/>
        </w:rPr>
        <w:t xml:space="preserve">Istotne </w:t>
      </w:r>
      <w:r w:rsidR="00276254" w:rsidRPr="00142BA6">
        <w:rPr>
          <w:rFonts w:asciiTheme="minorHAnsi" w:hAnsiTheme="minorHAnsi" w:cstheme="minorHAnsi"/>
          <w:b/>
          <w:bCs/>
          <w:sz w:val="20"/>
          <w:szCs w:val="20"/>
        </w:rPr>
        <w:t>Warunki</w:t>
      </w:r>
      <w:r w:rsidRPr="00142BA6">
        <w:rPr>
          <w:rFonts w:asciiTheme="minorHAnsi" w:hAnsiTheme="minorHAnsi" w:cstheme="minorHAnsi"/>
          <w:b/>
          <w:bCs/>
          <w:sz w:val="20"/>
          <w:szCs w:val="20"/>
        </w:rPr>
        <w:t xml:space="preserve"> </w:t>
      </w:r>
      <w:r w:rsidR="00276254" w:rsidRPr="00142BA6">
        <w:rPr>
          <w:rFonts w:asciiTheme="minorHAnsi" w:hAnsiTheme="minorHAnsi" w:cstheme="minorHAnsi"/>
          <w:b/>
          <w:bCs/>
          <w:sz w:val="20"/>
          <w:szCs w:val="20"/>
        </w:rPr>
        <w:t>U</w:t>
      </w:r>
      <w:r w:rsidRPr="00142BA6">
        <w:rPr>
          <w:rFonts w:asciiTheme="minorHAnsi" w:hAnsiTheme="minorHAnsi" w:cstheme="minorHAnsi"/>
          <w:b/>
          <w:bCs/>
          <w:sz w:val="20"/>
          <w:szCs w:val="20"/>
        </w:rPr>
        <w:t>mowy</w:t>
      </w:r>
    </w:p>
    <w:p w14:paraId="6E345AF7" w14:textId="77777777" w:rsidR="00D935BB" w:rsidRPr="00142BA6" w:rsidRDefault="00D935BB" w:rsidP="00700E3F">
      <w:pPr>
        <w:tabs>
          <w:tab w:val="left" w:pos="0"/>
        </w:tabs>
        <w:spacing w:after="0"/>
        <w:jc w:val="center"/>
        <w:rPr>
          <w:rFonts w:asciiTheme="minorHAnsi" w:hAnsiTheme="minorHAnsi" w:cstheme="minorHAnsi"/>
          <w:b/>
          <w:bCs/>
          <w:sz w:val="20"/>
          <w:szCs w:val="20"/>
        </w:rPr>
      </w:pPr>
    </w:p>
    <w:p w14:paraId="614E799B" w14:textId="092B8278" w:rsidR="00D935BB" w:rsidRPr="00142BA6" w:rsidRDefault="00D935BB" w:rsidP="00700E3F">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t>UMOWA Nr...</w:t>
      </w:r>
    </w:p>
    <w:p w14:paraId="1A9C23D3" w14:textId="77777777" w:rsidR="00D935BB" w:rsidRPr="00142BA6" w:rsidRDefault="00D935BB" w:rsidP="00700E3F">
      <w:pPr>
        <w:tabs>
          <w:tab w:val="left" w:pos="0"/>
        </w:tabs>
        <w:spacing w:after="0"/>
        <w:jc w:val="center"/>
        <w:rPr>
          <w:rFonts w:asciiTheme="minorHAnsi" w:hAnsiTheme="minorHAnsi" w:cstheme="minorHAnsi"/>
          <w:b/>
          <w:bCs/>
          <w:sz w:val="20"/>
          <w:szCs w:val="20"/>
        </w:rPr>
      </w:pPr>
    </w:p>
    <w:p w14:paraId="73171A6F" w14:textId="3C72E00B" w:rsidR="00D935BB" w:rsidRPr="00142BA6" w:rsidRDefault="00D935BB" w:rsidP="00700E3F">
      <w:pPr>
        <w:tabs>
          <w:tab w:val="left" w:pos="0"/>
        </w:tabs>
        <w:spacing w:after="0"/>
        <w:jc w:val="both"/>
        <w:rPr>
          <w:rFonts w:asciiTheme="minorHAnsi" w:hAnsiTheme="minorHAnsi" w:cstheme="minorHAnsi"/>
          <w:bCs/>
          <w:sz w:val="20"/>
          <w:szCs w:val="20"/>
        </w:rPr>
      </w:pPr>
      <w:r w:rsidRPr="00142BA6">
        <w:rPr>
          <w:rFonts w:asciiTheme="minorHAnsi" w:hAnsiTheme="minorHAnsi" w:cstheme="minorHAnsi"/>
          <w:bCs/>
          <w:sz w:val="20"/>
          <w:szCs w:val="20"/>
        </w:rPr>
        <w:t>zawarta w dniu .............. 20</w:t>
      </w:r>
      <w:r w:rsidR="000B3BCF" w:rsidRPr="00142BA6">
        <w:rPr>
          <w:rFonts w:asciiTheme="minorHAnsi" w:hAnsiTheme="minorHAnsi" w:cstheme="minorHAnsi"/>
          <w:bCs/>
          <w:sz w:val="20"/>
          <w:szCs w:val="20"/>
        </w:rPr>
        <w:t>2</w:t>
      </w:r>
      <w:r w:rsidR="00276254" w:rsidRPr="00142BA6">
        <w:rPr>
          <w:rFonts w:asciiTheme="minorHAnsi" w:hAnsiTheme="minorHAnsi" w:cstheme="minorHAnsi"/>
          <w:bCs/>
          <w:sz w:val="20"/>
          <w:szCs w:val="20"/>
        </w:rPr>
        <w:t>2</w:t>
      </w:r>
      <w:r w:rsidRPr="00142BA6">
        <w:rPr>
          <w:rFonts w:asciiTheme="minorHAnsi" w:hAnsiTheme="minorHAnsi" w:cstheme="minorHAnsi"/>
          <w:bCs/>
          <w:sz w:val="20"/>
          <w:szCs w:val="20"/>
        </w:rPr>
        <w:t xml:space="preserve"> r. </w:t>
      </w:r>
      <w:r w:rsidR="00276254" w:rsidRPr="00142BA6">
        <w:rPr>
          <w:rFonts w:asciiTheme="minorHAnsi" w:hAnsiTheme="minorHAnsi" w:cstheme="minorHAnsi"/>
          <w:bCs/>
          <w:sz w:val="20"/>
          <w:szCs w:val="20"/>
        </w:rPr>
        <w:t xml:space="preserve">w Warszawie, </w:t>
      </w:r>
      <w:r w:rsidRPr="00142BA6">
        <w:rPr>
          <w:rFonts w:asciiTheme="minorHAnsi" w:hAnsiTheme="minorHAnsi" w:cstheme="minorHAnsi"/>
          <w:bCs/>
          <w:sz w:val="20"/>
          <w:szCs w:val="20"/>
        </w:rPr>
        <w:t>pomiędzy</w:t>
      </w:r>
      <w:r w:rsidR="00276254" w:rsidRPr="00142BA6">
        <w:rPr>
          <w:rFonts w:asciiTheme="minorHAnsi" w:hAnsiTheme="minorHAnsi" w:cstheme="minorHAnsi"/>
          <w:bCs/>
          <w:sz w:val="20"/>
          <w:szCs w:val="20"/>
        </w:rPr>
        <w:t>:</w:t>
      </w:r>
    </w:p>
    <w:p w14:paraId="54616282" w14:textId="2736FBFE" w:rsidR="000B3BCF" w:rsidRPr="00142BA6" w:rsidRDefault="000B3BCF" w:rsidP="00700E3F">
      <w:pPr>
        <w:pStyle w:val="Tekstpodstawowy2"/>
        <w:tabs>
          <w:tab w:val="left" w:pos="0"/>
        </w:tabs>
        <w:spacing w:line="276" w:lineRule="auto"/>
        <w:jc w:val="both"/>
        <w:rPr>
          <w:rFonts w:asciiTheme="minorHAnsi" w:hAnsiTheme="minorHAnsi" w:cstheme="minorHAnsi"/>
          <w:b/>
          <w:bCs/>
          <w:sz w:val="20"/>
        </w:rPr>
      </w:pPr>
    </w:p>
    <w:p w14:paraId="20D46FF5" w14:textId="76B9517E" w:rsidR="00D935BB" w:rsidRPr="00142BA6" w:rsidRDefault="00276254" w:rsidP="00700E3F">
      <w:pPr>
        <w:tabs>
          <w:tab w:val="left" w:pos="0"/>
        </w:tabs>
        <w:jc w:val="both"/>
        <w:rPr>
          <w:rFonts w:asciiTheme="minorHAnsi" w:hAnsiTheme="minorHAnsi" w:cstheme="minorHAnsi"/>
          <w:b/>
          <w:color w:val="000000"/>
          <w:sz w:val="20"/>
          <w:szCs w:val="20"/>
        </w:rPr>
      </w:pPr>
      <w:r w:rsidRPr="00142BA6">
        <w:rPr>
          <w:rFonts w:asciiTheme="minorHAnsi" w:hAnsiTheme="minorHAnsi" w:cstheme="minorHAnsi"/>
          <w:b/>
          <w:sz w:val="20"/>
          <w:szCs w:val="20"/>
        </w:rPr>
        <w:t>AGENCJĄ ROZWOJU MAZOWSZA S.A.</w:t>
      </w:r>
      <w:r w:rsidRPr="00142BA6">
        <w:rPr>
          <w:rFonts w:asciiTheme="minorHAnsi" w:hAnsiTheme="minorHAnsi" w:cstheme="minorHAnsi"/>
          <w:sz w:val="20"/>
          <w:szCs w:val="20"/>
        </w:rPr>
        <w:t>, z siedzibą w Warszawie, adres: ul. Świętojerska 9, 00-236 Warszawa, wpisaną do rejestru przedsiębiorców Krajowego Rejestru Sądowego prowadzonego przez Sąd Rejonowy dla m.st. Warszawy w Warszawie, XIII Wydział Gospodarczy Krajowego Rejestru S</w:t>
      </w:r>
      <w:r w:rsidR="00530E7D" w:rsidRPr="00142BA6">
        <w:rPr>
          <w:rFonts w:asciiTheme="minorHAnsi" w:hAnsiTheme="minorHAnsi" w:cstheme="minorHAnsi"/>
          <w:sz w:val="20"/>
          <w:szCs w:val="20"/>
        </w:rPr>
        <w:t>ą</w:t>
      </w:r>
      <w:r w:rsidRPr="00142BA6">
        <w:rPr>
          <w:rFonts w:asciiTheme="minorHAnsi" w:hAnsiTheme="minorHAnsi" w:cstheme="minorHAnsi"/>
          <w:sz w:val="20"/>
          <w:szCs w:val="20"/>
        </w:rPr>
        <w:t xml:space="preserve">dowego, pod numerem KRS: 0000249823, posiadającą numer identyfikacji podatkowej NIP: 521-337-46-90, REGON: 140391839, z kapitałem zakładowym w wysokości: 60.000.000 PLN (w całości wpłaconym), reprezentowaną przez: …………………………………………………………., </w:t>
      </w:r>
      <w:r w:rsidR="00D935BB" w:rsidRPr="00142BA6">
        <w:rPr>
          <w:rFonts w:asciiTheme="minorHAnsi" w:hAnsiTheme="minorHAnsi" w:cstheme="minorHAnsi"/>
          <w:sz w:val="20"/>
          <w:szCs w:val="20"/>
        </w:rPr>
        <w:t>zwan</w:t>
      </w:r>
      <w:r w:rsidRPr="00142BA6">
        <w:rPr>
          <w:rFonts w:asciiTheme="minorHAnsi" w:hAnsiTheme="minorHAnsi" w:cstheme="minorHAnsi"/>
          <w:sz w:val="20"/>
          <w:szCs w:val="20"/>
        </w:rPr>
        <w:t>ą</w:t>
      </w:r>
      <w:r w:rsidR="00D935BB" w:rsidRPr="00142BA6">
        <w:rPr>
          <w:rFonts w:asciiTheme="minorHAnsi" w:hAnsiTheme="minorHAnsi" w:cstheme="minorHAnsi"/>
          <w:sz w:val="20"/>
          <w:szCs w:val="20"/>
        </w:rPr>
        <w:t xml:space="preserve"> w treści umowy „</w:t>
      </w:r>
      <w:r w:rsidR="00D935BB" w:rsidRPr="00142BA6">
        <w:rPr>
          <w:rFonts w:asciiTheme="minorHAnsi" w:hAnsiTheme="minorHAnsi" w:cstheme="minorHAnsi"/>
          <w:b/>
          <w:sz w:val="20"/>
          <w:szCs w:val="20"/>
        </w:rPr>
        <w:t>Zamawiającym</w:t>
      </w:r>
      <w:r w:rsidR="00D935BB" w:rsidRPr="00142BA6">
        <w:rPr>
          <w:rFonts w:asciiTheme="minorHAnsi" w:hAnsiTheme="minorHAnsi" w:cstheme="minorHAnsi"/>
          <w:sz w:val="20"/>
          <w:szCs w:val="20"/>
        </w:rPr>
        <w:t>”,</w:t>
      </w:r>
    </w:p>
    <w:p w14:paraId="10D7C9C5" w14:textId="77777777" w:rsidR="00D935BB" w:rsidRPr="00142BA6" w:rsidRDefault="00D935BB" w:rsidP="00700E3F">
      <w:pPr>
        <w:pStyle w:val="Tekstpodstawowy2"/>
        <w:tabs>
          <w:tab w:val="left" w:pos="0"/>
        </w:tabs>
        <w:spacing w:line="276" w:lineRule="auto"/>
        <w:jc w:val="both"/>
        <w:rPr>
          <w:rFonts w:asciiTheme="minorHAnsi" w:hAnsiTheme="minorHAnsi" w:cstheme="minorHAnsi"/>
          <w:sz w:val="20"/>
        </w:rPr>
      </w:pPr>
    </w:p>
    <w:p w14:paraId="41645425" w14:textId="77777777" w:rsidR="00D935BB" w:rsidRPr="00142BA6" w:rsidRDefault="00D935BB" w:rsidP="00700E3F">
      <w:pPr>
        <w:pStyle w:val="Tekstpodstawowy2"/>
        <w:tabs>
          <w:tab w:val="left" w:pos="0"/>
        </w:tabs>
        <w:spacing w:line="276" w:lineRule="auto"/>
        <w:jc w:val="both"/>
        <w:rPr>
          <w:rFonts w:asciiTheme="minorHAnsi" w:hAnsiTheme="minorHAnsi" w:cstheme="minorHAnsi"/>
          <w:sz w:val="20"/>
        </w:rPr>
      </w:pPr>
      <w:r w:rsidRPr="00142BA6">
        <w:rPr>
          <w:rFonts w:asciiTheme="minorHAnsi" w:hAnsiTheme="minorHAnsi" w:cstheme="minorHAnsi"/>
          <w:sz w:val="20"/>
        </w:rPr>
        <w:t>a</w:t>
      </w:r>
    </w:p>
    <w:p w14:paraId="40FCF784" w14:textId="77777777" w:rsidR="00D935BB" w:rsidRPr="00142BA6" w:rsidRDefault="00D935BB" w:rsidP="00700E3F">
      <w:pPr>
        <w:pStyle w:val="Tekstpodstawowy2"/>
        <w:tabs>
          <w:tab w:val="left" w:pos="0"/>
        </w:tabs>
        <w:spacing w:line="276" w:lineRule="auto"/>
        <w:jc w:val="both"/>
        <w:rPr>
          <w:rFonts w:asciiTheme="minorHAnsi" w:hAnsiTheme="minorHAnsi" w:cstheme="minorHAnsi"/>
          <w:sz w:val="20"/>
        </w:rPr>
      </w:pPr>
    </w:p>
    <w:p w14:paraId="4A599088" w14:textId="18905D11" w:rsidR="00D935BB" w:rsidRPr="00142BA6" w:rsidRDefault="00530E7D" w:rsidP="00700E3F">
      <w:pPr>
        <w:pStyle w:val="Tekstpodstawowy2"/>
        <w:tabs>
          <w:tab w:val="left" w:pos="0"/>
        </w:tabs>
        <w:spacing w:line="276" w:lineRule="auto"/>
        <w:jc w:val="both"/>
        <w:rPr>
          <w:rFonts w:asciiTheme="minorHAnsi" w:hAnsiTheme="minorHAnsi" w:cstheme="minorHAnsi"/>
          <w:sz w:val="20"/>
        </w:rPr>
      </w:pPr>
      <w:r w:rsidRPr="00142BA6">
        <w:rPr>
          <w:rFonts w:asciiTheme="minorHAnsi" w:hAnsiTheme="minorHAnsi" w:cstheme="minorHAnsi"/>
          <w:sz w:val="20"/>
        </w:rPr>
        <w:t>……………………………………………………………..</w:t>
      </w:r>
    </w:p>
    <w:p w14:paraId="690A9296" w14:textId="77777777" w:rsidR="00D935BB" w:rsidRPr="00142BA6" w:rsidRDefault="00D935BB" w:rsidP="00700E3F">
      <w:pPr>
        <w:pStyle w:val="Tekstpodstawowy2"/>
        <w:tabs>
          <w:tab w:val="left" w:pos="0"/>
        </w:tabs>
        <w:spacing w:line="276" w:lineRule="auto"/>
        <w:jc w:val="both"/>
        <w:rPr>
          <w:rFonts w:asciiTheme="minorHAnsi" w:hAnsiTheme="minorHAnsi" w:cstheme="minorHAnsi"/>
          <w:sz w:val="20"/>
        </w:rPr>
      </w:pPr>
      <w:r w:rsidRPr="00142BA6">
        <w:rPr>
          <w:rFonts w:asciiTheme="minorHAnsi" w:hAnsiTheme="minorHAnsi" w:cstheme="minorHAnsi"/>
          <w:sz w:val="20"/>
        </w:rPr>
        <w:t>zwanym w treści umowy „</w:t>
      </w:r>
      <w:r w:rsidRPr="00142BA6">
        <w:rPr>
          <w:rFonts w:asciiTheme="minorHAnsi" w:hAnsiTheme="minorHAnsi" w:cstheme="minorHAnsi"/>
          <w:b/>
          <w:sz w:val="20"/>
        </w:rPr>
        <w:t>Wykonawcą</w:t>
      </w:r>
      <w:r w:rsidRPr="00142BA6">
        <w:rPr>
          <w:rFonts w:asciiTheme="minorHAnsi" w:hAnsiTheme="minorHAnsi" w:cstheme="minorHAnsi"/>
          <w:sz w:val="20"/>
        </w:rPr>
        <w:t>”</w:t>
      </w:r>
    </w:p>
    <w:p w14:paraId="55A674E2" w14:textId="77777777" w:rsidR="00D935BB" w:rsidRPr="00142BA6" w:rsidRDefault="00D935BB" w:rsidP="00700E3F">
      <w:pPr>
        <w:pStyle w:val="Tekstpodstawowy2"/>
        <w:tabs>
          <w:tab w:val="left" w:pos="0"/>
        </w:tabs>
        <w:spacing w:line="276" w:lineRule="auto"/>
        <w:jc w:val="both"/>
        <w:rPr>
          <w:rFonts w:asciiTheme="minorHAnsi" w:hAnsiTheme="minorHAnsi" w:cstheme="minorHAnsi"/>
          <w:sz w:val="20"/>
        </w:rPr>
      </w:pPr>
    </w:p>
    <w:p w14:paraId="415AE720" w14:textId="668CE32E" w:rsidR="00530E7D" w:rsidRPr="00142BA6" w:rsidRDefault="00530E7D" w:rsidP="00700E3F">
      <w:pPr>
        <w:jc w:val="both"/>
        <w:rPr>
          <w:rFonts w:asciiTheme="minorHAnsi" w:hAnsiTheme="minorHAnsi" w:cstheme="minorHAnsi"/>
          <w:bCs/>
          <w:sz w:val="20"/>
          <w:szCs w:val="20"/>
        </w:rPr>
      </w:pPr>
      <w:r w:rsidRPr="00142BA6">
        <w:rPr>
          <w:rFonts w:asciiTheme="minorHAnsi" w:hAnsiTheme="minorHAnsi" w:cstheme="minorHAnsi"/>
          <w:bCs/>
          <w:sz w:val="20"/>
          <w:szCs w:val="20"/>
        </w:rPr>
        <w:t>Zamawiający i Wykonawca zwani są w umowie „</w:t>
      </w:r>
      <w:r w:rsidRPr="00142BA6">
        <w:rPr>
          <w:rFonts w:asciiTheme="minorHAnsi" w:hAnsiTheme="minorHAnsi" w:cstheme="minorHAnsi"/>
          <w:b/>
          <w:bCs/>
          <w:sz w:val="20"/>
          <w:szCs w:val="20"/>
        </w:rPr>
        <w:t>Stronami”</w:t>
      </w:r>
      <w:r w:rsidRPr="00142BA6">
        <w:rPr>
          <w:rFonts w:asciiTheme="minorHAnsi" w:hAnsiTheme="minorHAnsi" w:cstheme="minorHAnsi"/>
          <w:bCs/>
          <w:sz w:val="20"/>
          <w:szCs w:val="20"/>
        </w:rPr>
        <w:t xml:space="preserve"> lub każdy z osobna – „</w:t>
      </w:r>
      <w:r w:rsidRPr="00142BA6">
        <w:rPr>
          <w:rFonts w:asciiTheme="minorHAnsi" w:hAnsiTheme="minorHAnsi" w:cstheme="minorHAnsi"/>
          <w:b/>
          <w:bCs/>
          <w:sz w:val="20"/>
          <w:szCs w:val="20"/>
        </w:rPr>
        <w:t>Stroną”</w:t>
      </w:r>
      <w:r w:rsidRPr="00142BA6">
        <w:rPr>
          <w:rFonts w:asciiTheme="minorHAnsi" w:hAnsiTheme="minorHAnsi" w:cstheme="minorHAnsi"/>
          <w:bCs/>
          <w:sz w:val="20"/>
          <w:szCs w:val="20"/>
        </w:rPr>
        <w:t>.</w:t>
      </w:r>
    </w:p>
    <w:p w14:paraId="355E7EE7" w14:textId="77777777" w:rsidR="00D935BB" w:rsidRPr="00142BA6" w:rsidRDefault="00D935BB" w:rsidP="00700E3F">
      <w:pPr>
        <w:tabs>
          <w:tab w:val="left" w:pos="0"/>
        </w:tabs>
        <w:spacing w:after="0"/>
        <w:jc w:val="both"/>
        <w:rPr>
          <w:rFonts w:asciiTheme="minorHAnsi" w:hAnsiTheme="minorHAnsi" w:cstheme="minorHAnsi"/>
          <w:bCs/>
          <w:sz w:val="20"/>
          <w:szCs w:val="20"/>
        </w:rPr>
      </w:pPr>
    </w:p>
    <w:p w14:paraId="5C61AB78" w14:textId="45F45578" w:rsidR="00D935BB" w:rsidRPr="00142BA6" w:rsidRDefault="00D935BB" w:rsidP="00700E3F">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t>§ 1</w:t>
      </w:r>
    </w:p>
    <w:p w14:paraId="16922C2E" w14:textId="77777777" w:rsidR="002030EE" w:rsidRPr="00142BA6" w:rsidRDefault="002030EE" w:rsidP="00700E3F">
      <w:pPr>
        <w:tabs>
          <w:tab w:val="left" w:pos="0"/>
        </w:tabs>
        <w:spacing w:after="0"/>
        <w:ind w:left="720"/>
        <w:jc w:val="both"/>
        <w:rPr>
          <w:rFonts w:asciiTheme="minorHAnsi" w:hAnsiTheme="minorHAnsi" w:cstheme="minorHAnsi"/>
          <w:color w:val="FF0000"/>
          <w:sz w:val="20"/>
          <w:szCs w:val="20"/>
        </w:rPr>
      </w:pPr>
    </w:p>
    <w:p w14:paraId="14D1DF04" w14:textId="3F08A9B9" w:rsidR="00FB11C7" w:rsidRPr="00142BA6" w:rsidRDefault="00D935BB" w:rsidP="00D90D08">
      <w:pPr>
        <w:numPr>
          <w:ilvl w:val="0"/>
          <w:numId w:val="4"/>
        </w:numPr>
        <w:tabs>
          <w:tab w:val="clear" w:pos="720"/>
          <w:tab w:val="left" w:pos="0"/>
          <w:tab w:val="num" w:pos="426"/>
        </w:tabs>
        <w:spacing w:after="0"/>
        <w:ind w:left="426"/>
        <w:jc w:val="both"/>
        <w:rPr>
          <w:rFonts w:asciiTheme="minorHAnsi" w:hAnsiTheme="minorHAnsi" w:cstheme="minorHAnsi"/>
          <w:sz w:val="20"/>
          <w:szCs w:val="20"/>
        </w:rPr>
      </w:pPr>
      <w:r w:rsidRPr="00142BA6">
        <w:rPr>
          <w:rFonts w:asciiTheme="minorHAnsi" w:hAnsiTheme="minorHAnsi" w:cstheme="minorHAnsi"/>
          <w:sz w:val="20"/>
          <w:szCs w:val="20"/>
        </w:rPr>
        <w:t>W ramach niniejszej umowy Zamawiający zleca, a Wykonawca przyjmuje do wykonania i zobowiązuje się do</w:t>
      </w:r>
      <w:r w:rsidR="003576B5" w:rsidRPr="00142BA6">
        <w:rPr>
          <w:rFonts w:asciiTheme="minorHAnsi" w:hAnsiTheme="minorHAnsi" w:cstheme="minorHAnsi"/>
          <w:sz w:val="20"/>
          <w:szCs w:val="20"/>
        </w:rPr>
        <w:t xml:space="preserve"> </w:t>
      </w:r>
      <w:r w:rsidR="00530E7D" w:rsidRPr="00142BA6">
        <w:rPr>
          <w:rFonts w:asciiTheme="minorHAnsi" w:hAnsiTheme="minorHAnsi" w:cstheme="minorHAnsi"/>
          <w:sz w:val="20"/>
          <w:szCs w:val="20"/>
        </w:rPr>
        <w:t xml:space="preserve">realizacji usługi trenerskiej polegającej na przygotowaniu i przeprowadzeniu 4 dwudniowych szkoleń </w:t>
      </w:r>
      <w:r w:rsidR="00FB11C7" w:rsidRPr="00142BA6">
        <w:rPr>
          <w:rFonts w:asciiTheme="minorHAnsi" w:hAnsiTheme="minorHAnsi" w:cstheme="minorHAnsi"/>
          <w:sz w:val="20"/>
          <w:szCs w:val="20"/>
        </w:rPr>
        <w:t>on-line skierowanych do pracowników jednostek samorządu terytorialnego</w:t>
      </w:r>
      <w:r w:rsidR="0006420A" w:rsidRPr="00142BA6">
        <w:rPr>
          <w:rFonts w:asciiTheme="minorHAnsi" w:hAnsiTheme="minorHAnsi" w:cstheme="minorHAnsi"/>
          <w:sz w:val="20"/>
          <w:szCs w:val="20"/>
        </w:rPr>
        <w:t xml:space="preserve"> (dalej: Usługa lub Szkolenia)</w:t>
      </w:r>
      <w:r w:rsidR="00FB11C7" w:rsidRPr="00142BA6">
        <w:rPr>
          <w:rFonts w:asciiTheme="minorHAnsi" w:hAnsiTheme="minorHAnsi" w:cstheme="minorHAnsi"/>
          <w:sz w:val="20"/>
          <w:szCs w:val="20"/>
        </w:rPr>
        <w:t xml:space="preserve"> w ramach realizowanego przez Zamawiającego projektu </w:t>
      </w:r>
      <w:r w:rsidR="00142BA6">
        <w:rPr>
          <w:rFonts w:asciiTheme="minorHAnsi" w:hAnsiTheme="minorHAnsi" w:cstheme="minorHAnsi"/>
          <w:sz w:val="20"/>
          <w:szCs w:val="20"/>
        </w:rPr>
        <w:t>„</w:t>
      </w:r>
      <w:r w:rsidR="00FB11C7" w:rsidRPr="00142BA6">
        <w:rPr>
          <w:rFonts w:asciiTheme="minorHAnsi" w:hAnsiTheme="minorHAnsi" w:cstheme="minorHAnsi"/>
          <w:sz w:val="20"/>
          <w:szCs w:val="20"/>
        </w:rPr>
        <w:t>Wdrożenie jednolitych standardów obsługi inwestora dla JST województwa mazowieckiego</w:t>
      </w:r>
      <w:r w:rsidR="00142BA6">
        <w:rPr>
          <w:rFonts w:asciiTheme="minorHAnsi" w:hAnsiTheme="minorHAnsi" w:cstheme="minorHAnsi"/>
          <w:sz w:val="20"/>
          <w:szCs w:val="20"/>
        </w:rPr>
        <w:t>”</w:t>
      </w:r>
      <w:r w:rsidR="00FB11C7" w:rsidRPr="00142BA6">
        <w:rPr>
          <w:rFonts w:asciiTheme="minorHAnsi" w:hAnsiTheme="minorHAnsi" w:cstheme="minorHAnsi"/>
          <w:sz w:val="20"/>
          <w:szCs w:val="20"/>
        </w:rPr>
        <w:t xml:space="preserve"> w ramach Programu Operacyjnego Wiedza Edukacja Rozwój na lata 2014-2020 oś priorytetowa II, działanie 2.18 Wysokiej jakości usługi administracyjne dla pracowników jednostek samorządu terytorialnego</w:t>
      </w:r>
      <w:r w:rsidR="008C0D6A" w:rsidRPr="00142BA6">
        <w:rPr>
          <w:rFonts w:asciiTheme="minorHAnsi" w:hAnsiTheme="minorHAnsi" w:cstheme="minorHAnsi"/>
          <w:sz w:val="20"/>
          <w:szCs w:val="20"/>
        </w:rPr>
        <w:t xml:space="preserve"> (dalej: </w:t>
      </w:r>
      <w:r w:rsidR="0006420A" w:rsidRPr="00142BA6">
        <w:rPr>
          <w:rFonts w:asciiTheme="minorHAnsi" w:hAnsiTheme="minorHAnsi" w:cstheme="minorHAnsi"/>
          <w:sz w:val="20"/>
          <w:szCs w:val="20"/>
        </w:rPr>
        <w:t>Projekt</w:t>
      </w:r>
      <w:r w:rsidR="008C0D6A" w:rsidRPr="00142BA6">
        <w:rPr>
          <w:rFonts w:asciiTheme="minorHAnsi" w:hAnsiTheme="minorHAnsi" w:cstheme="minorHAnsi"/>
          <w:sz w:val="20"/>
          <w:szCs w:val="20"/>
        </w:rPr>
        <w:t>)</w:t>
      </w:r>
      <w:r w:rsidR="00FB11C7" w:rsidRPr="00142BA6">
        <w:rPr>
          <w:rFonts w:asciiTheme="minorHAnsi" w:hAnsiTheme="minorHAnsi" w:cstheme="minorHAnsi"/>
          <w:sz w:val="20"/>
          <w:szCs w:val="20"/>
        </w:rPr>
        <w:t>.</w:t>
      </w:r>
      <w:r w:rsidR="008C0D6A" w:rsidRPr="00142BA6">
        <w:rPr>
          <w:rFonts w:asciiTheme="minorHAnsi" w:hAnsiTheme="minorHAnsi" w:cstheme="minorHAnsi"/>
          <w:sz w:val="20"/>
          <w:szCs w:val="20"/>
        </w:rPr>
        <w:t xml:space="preserve"> Szczegółowy </w:t>
      </w:r>
      <w:r w:rsidR="004A001E" w:rsidRPr="00142BA6">
        <w:rPr>
          <w:rFonts w:asciiTheme="minorHAnsi" w:hAnsiTheme="minorHAnsi" w:cstheme="minorHAnsi"/>
          <w:sz w:val="20"/>
          <w:szCs w:val="20"/>
        </w:rPr>
        <w:t xml:space="preserve">opis przedmiotu umowy zawarty został w Zapytaniu ofertowym stanowiącym załącznik nr 1 do niniejszej umowy. </w:t>
      </w:r>
    </w:p>
    <w:p w14:paraId="345B0A91" w14:textId="2F49641C" w:rsidR="003576B5" w:rsidRPr="00142BA6" w:rsidRDefault="008C0D6A" w:rsidP="00D90D08">
      <w:pPr>
        <w:numPr>
          <w:ilvl w:val="0"/>
          <w:numId w:val="4"/>
        </w:numPr>
        <w:tabs>
          <w:tab w:val="clear" w:pos="720"/>
          <w:tab w:val="left" w:pos="0"/>
          <w:tab w:val="num" w:pos="426"/>
        </w:tabs>
        <w:spacing w:after="0"/>
        <w:ind w:left="426"/>
        <w:jc w:val="both"/>
        <w:rPr>
          <w:rFonts w:asciiTheme="minorHAnsi" w:hAnsiTheme="minorHAnsi" w:cstheme="minorHAnsi"/>
          <w:sz w:val="20"/>
          <w:szCs w:val="20"/>
        </w:rPr>
      </w:pPr>
      <w:r w:rsidRPr="00142BA6">
        <w:rPr>
          <w:rFonts w:asciiTheme="minorHAnsi" w:hAnsiTheme="minorHAnsi" w:cstheme="minorHAnsi"/>
          <w:sz w:val="20"/>
          <w:szCs w:val="20"/>
        </w:rPr>
        <w:t>Szkolenia przeprowadzone zostaną w czasie rzeczywistym</w:t>
      </w:r>
      <w:r w:rsidR="00706BF1" w:rsidRPr="00142BA6">
        <w:rPr>
          <w:rFonts w:asciiTheme="minorHAnsi" w:hAnsiTheme="minorHAnsi" w:cstheme="minorHAnsi"/>
          <w:sz w:val="20"/>
          <w:szCs w:val="20"/>
        </w:rPr>
        <w:t>, za pośrednictwem platformy Zoom</w:t>
      </w:r>
      <w:r w:rsidR="00094AAE" w:rsidRPr="00142BA6">
        <w:rPr>
          <w:rFonts w:asciiTheme="minorHAnsi" w:hAnsiTheme="minorHAnsi" w:cstheme="minorHAnsi"/>
          <w:sz w:val="20"/>
          <w:szCs w:val="20"/>
        </w:rPr>
        <w:t xml:space="preserve"> (dalej: Platforma)</w:t>
      </w:r>
      <w:r w:rsidRPr="00142BA6">
        <w:rPr>
          <w:rFonts w:asciiTheme="minorHAnsi" w:hAnsiTheme="minorHAnsi" w:cstheme="minorHAnsi"/>
          <w:sz w:val="20"/>
          <w:szCs w:val="20"/>
        </w:rPr>
        <w:t xml:space="preserve">, w okresie wrzesień – grudzień 2022 r. Całość niniejszej umowy powinna zostać zrealizowana do dnia 31 grudnia 2022 r. </w:t>
      </w:r>
      <w:r w:rsidR="00706BF1" w:rsidRPr="00142BA6">
        <w:rPr>
          <w:rFonts w:asciiTheme="minorHAnsi" w:hAnsiTheme="minorHAnsi" w:cstheme="minorHAnsi"/>
          <w:sz w:val="20"/>
          <w:szCs w:val="20"/>
        </w:rPr>
        <w:t xml:space="preserve"> Szczegółowe terminy poszczególnych Szkoleń zostaną uzgodnione wspólnie przez Zamawiającego i Wykonawcę w trybie roboczym. </w:t>
      </w:r>
    </w:p>
    <w:p w14:paraId="7CB28C06" w14:textId="6C7A4AA9" w:rsidR="008C0D6A" w:rsidRPr="00142BA6" w:rsidRDefault="008C0D6A" w:rsidP="00D90D08">
      <w:pPr>
        <w:numPr>
          <w:ilvl w:val="0"/>
          <w:numId w:val="4"/>
        </w:numPr>
        <w:tabs>
          <w:tab w:val="clear" w:pos="720"/>
          <w:tab w:val="left" w:pos="0"/>
          <w:tab w:val="num" w:pos="426"/>
        </w:tabs>
        <w:spacing w:after="0"/>
        <w:ind w:left="426"/>
        <w:jc w:val="both"/>
        <w:rPr>
          <w:rFonts w:asciiTheme="minorHAnsi" w:hAnsiTheme="minorHAnsi" w:cstheme="minorHAnsi"/>
          <w:sz w:val="20"/>
          <w:szCs w:val="20"/>
        </w:rPr>
      </w:pPr>
      <w:r w:rsidRPr="00142BA6">
        <w:rPr>
          <w:rFonts w:asciiTheme="minorHAnsi" w:hAnsiTheme="minorHAnsi" w:cstheme="minorHAnsi"/>
          <w:sz w:val="20"/>
          <w:szCs w:val="20"/>
        </w:rPr>
        <w:t>W ramach Usługi, Wykonawca zrealizuje dwa rodzaje szkoleń – szkolenia dla Kadry Kierowniczej</w:t>
      </w:r>
      <w:r w:rsidR="00F85DDF" w:rsidRPr="00142BA6">
        <w:rPr>
          <w:rFonts w:asciiTheme="minorHAnsi" w:hAnsiTheme="minorHAnsi" w:cstheme="minorHAnsi"/>
          <w:sz w:val="20"/>
          <w:szCs w:val="20"/>
        </w:rPr>
        <w:t xml:space="preserve"> (dla 71 osób)</w:t>
      </w:r>
      <w:r w:rsidRPr="00142BA6">
        <w:rPr>
          <w:rFonts w:asciiTheme="minorHAnsi" w:hAnsiTheme="minorHAnsi" w:cstheme="minorHAnsi"/>
          <w:sz w:val="20"/>
          <w:szCs w:val="20"/>
        </w:rPr>
        <w:t xml:space="preserve"> oraz Szkolenia dla Kadry Merytorycznej</w:t>
      </w:r>
      <w:r w:rsidR="00F85DDF" w:rsidRPr="00142BA6">
        <w:rPr>
          <w:rFonts w:asciiTheme="minorHAnsi" w:hAnsiTheme="minorHAnsi" w:cstheme="minorHAnsi"/>
          <w:sz w:val="20"/>
          <w:szCs w:val="20"/>
        </w:rPr>
        <w:t xml:space="preserve"> (dla 117 osób)</w:t>
      </w:r>
      <w:r w:rsidR="00F2737E" w:rsidRPr="00142BA6">
        <w:rPr>
          <w:rFonts w:asciiTheme="minorHAnsi" w:hAnsiTheme="minorHAnsi" w:cstheme="minorHAnsi"/>
          <w:sz w:val="20"/>
          <w:szCs w:val="20"/>
        </w:rPr>
        <w:t xml:space="preserve">, po 2 dwudniowe Szkolenia w odniesieniu do każdego z ww. rodzajów. </w:t>
      </w:r>
      <w:r w:rsidR="00F85DDF" w:rsidRPr="00142BA6">
        <w:rPr>
          <w:rFonts w:asciiTheme="minorHAnsi" w:hAnsiTheme="minorHAnsi" w:cstheme="minorHAnsi"/>
          <w:sz w:val="20"/>
          <w:szCs w:val="20"/>
        </w:rPr>
        <w:t xml:space="preserve">Obydwa Szkolenia realizowane w ramach każdego z ww. rodzajów będą ze sobą tożsame treściowo – konieczność podziału ich na 2 Szkolenia wynika z podziału uczestników danego rodzaju Szkoleń na dwie grupy. </w:t>
      </w:r>
    </w:p>
    <w:p w14:paraId="6A103853" w14:textId="7428F640" w:rsidR="004F0D7D" w:rsidRPr="00142BA6" w:rsidRDefault="005D3E65" w:rsidP="00D90D08">
      <w:pPr>
        <w:numPr>
          <w:ilvl w:val="0"/>
          <w:numId w:val="4"/>
        </w:numPr>
        <w:tabs>
          <w:tab w:val="clear" w:pos="720"/>
          <w:tab w:val="left" w:pos="0"/>
          <w:tab w:val="num" w:pos="426"/>
        </w:tabs>
        <w:spacing w:after="0"/>
        <w:ind w:left="426"/>
        <w:jc w:val="both"/>
        <w:rPr>
          <w:rFonts w:asciiTheme="minorHAnsi" w:hAnsiTheme="minorHAnsi" w:cstheme="minorHAnsi"/>
          <w:sz w:val="20"/>
          <w:szCs w:val="20"/>
        </w:rPr>
      </w:pPr>
      <w:r w:rsidRPr="00142BA6">
        <w:rPr>
          <w:rFonts w:asciiTheme="minorHAnsi" w:hAnsiTheme="minorHAnsi" w:cstheme="minorHAnsi"/>
          <w:sz w:val="20"/>
          <w:szCs w:val="20"/>
        </w:rPr>
        <w:t xml:space="preserve">Przez dzień szkoleniowy należy rozumieć 8 godzin szkoleniowych, gdzie 1 godzina szkoleniowa odpowiada 45 minutom zegarowym. Dzień szkoleniowy, o którym mowa w zdaniu poprzedzającym uwzględnia przerwy: 2 x 15 minut oraz 1 x 30 minut. </w:t>
      </w:r>
    </w:p>
    <w:p w14:paraId="6229D127" w14:textId="253B2BE8" w:rsidR="004A001E" w:rsidRPr="00142BA6" w:rsidRDefault="004A001E" w:rsidP="00D90D08">
      <w:pPr>
        <w:numPr>
          <w:ilvl w:val="0"/>
          <w:numId w:val="4"/>
        </w:numPr>
        <w:tabs>
          <w:tab w:val="clear" w:pos="720"/>
          <w:tab w:val="left" w:pos="0"/>
          <w:tab w:val="num" w:pos="426"/>
        </w:tabs>
        <w:spacing w:after="0"/>
        <w:ind w:left="426"/>
        <w:jc w:val="both"/>
        <w:rPr>
          <w:rFonts w:asciiTheme="minorHAnsi" w:hAnsiTheme="minorHAnsi" w:cstheme="minorHAnsi"/>
          <w:sz w:val="20"/>
          <w:szCs w:val="20"/>
        </w:rPr>
      </w:pPr>
      <w:r w:rsidRPr="00142BA6">
        <w:rPr>
          <w:rFonts w:asciiTheme="minorHAnsi" w:hAnsiTheme="minorHAnsi" w:cstheme="minorHAnsi"/>
          <w:sz w:val="20"/>
          <w:szCs w:val="20"/>
        </w:rPr>
        <w:lastRenderedPageBreak/>
        <w:t xml:space="preserve">Uczestników Szkoleń zapewni Zamawiający. </w:t>
      </w:r>
    </w:p>
    <w:p w14:paraId="5E23093E" w14:textId="77777777" w:rsidR="00F74B6D" w:rsidRPr="00142BA6" w:rsidRDefault="00F74B6D" w:rsidP="00700E3F">
      <w:pPr>
        <w:tabs>
          <w:tab w:val="left" w:pos="0"/>
        </w:tabs>
        <w:spacing w:after="0"/>
        <w:ind w:left="720"/>
        <w:jc w:val="both"/>
        <w:rPr>
          <w:rFonts w:asciiTheme="minorHAnsi" w:hAnsiTheme="minorHAnsi" w:cstheme="minorHAnsi"/>
          <w:sz w:val="20"/>
          <w:szCs w:val="20"/>
        </w:rPr>
      </w:pPr>
    </w:p>
    <w:p w14:paraId="3CFD7FEB" w14:textId="794237D2" w:rsidR="00F74B6D" w:rsidRPr="00142BA6" w:rsidRDefault="00F74B6D" w:rsidP="00700E3F">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t xml:space="preserve">§ </w:t>
      </w:r>
      <w:r w:rsidR="00F04A0D" w:rsidRPr="00142BA6">
        <w:rPr>
          <w:rFonts w:asciiTheme="minorHAnsi" w:hAnsiTheme="minorHAnsi" w:cstheme="minorHAnsi"/>
          <w:b/>
          <w:bCs/>
          <w:sz w:val="20"/>
          <w:szCs w:val="20"/>
        </w:rPr>
        <w:t>2</w:t>
      </w:r>
    </w:p>
    <w:p w14:paraId="24D5FFA7" w14:textId="77777777" w:rsidR="00F74B6D" w:rsidRPr="00142BA6" w:rsidRDefault="00F74B6D" w:rsidP="00700E3F">
      <w:pPr>
        <w:tabs>
          <w:tab w:val="left" w:pos="0"/>
        </w:tabs>
        <w:spacing w:after="0"/>
        <w:jc w:val="both"/>
        <w:rPr>
          <w:rFonts w:asciiTheme="minorHAnsi" w:hAnsiTheme="minorHAnsi" w:cstheme="minorHAnsi"/>
          <w:sz w:val="20"/>
          <w:szCs w:val="20"/>
        </w:rPr>
      </w:pPr>
    </w:p>
    <w:p w14:paraId="5CBEE8CF" w14:textId="326E0385" w:rsidR="00F74B6D" w:rsidRPr="00142BA6" w:rsidRDefault="00F74B6D" w:rsidP="00D90D08">
      <w:pPr>
        <w:numPr>
          <w:ilvl w:val="0"/>
          <w:numId w:val="6"/>
        </w:num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 xml:space="preserve">Wykonawca oświadcza, że szczegółowo zapoznał się z </w:t>
      </w:r>
      <w:r w:rsidR="00F04A0D" w:rsidRPr="00142BA6">
        <w:rPr>
          <w:rFonts w:asciiTheme="minorHAnsi" w:hAnsiTheme="minorHAnsi" w:cstheme="minorHAnsi"/>
          <w:sz w:val="20"/>
          <w:szCs w:val="20"/>
        </w:rPr>
        <w:t>opisem przedmiotu umowy zawartym w Załączniku nr 1 do niniejszej umowy</w:t>
      </w:r>
      <w:r w:rsidRPr="00142BA6">
        <w:rPr>
          <w:rFonts w:asciiTheme="minorHAnsi" w:hAnsiTheme="minorHAnsi" w:cstheme="minorHAnsi"/>
          <w:sz w:val="20"/>
          <w:szCs w:val="20"/>
        </w:rPr>
        <w:t xml:space="preserve">. Wykonawca nie zgłasza </w:t>
      </w:r>
      <w:r w:rsidR="00F04A0D" w:rsidRPr="00142BA6">
        <w:rPr>
          <w:rFonts w:asciiTheme="minorHAnsi" w:hAnsiTheme="minorHAnsi" w:cstheme="minorHAnsi"/>
          <w:sz w:val="20"/>
          <w:szCs w:val="20"/>
        </w:rPr>
        <w:t xml:space="preserve">do niego </w:t>
      </w:r>
      <w:r w:rsidRPr="00142BA6">
        <w:rPr>
          <w:rFonts w:asciiTheme="minorHAnsi" w:hAnsiTheme="minorHAnsi" w:cstheme="minorHAnsi"/>
          <w:sz w:val="20"/>
          <w:szCs w:val="20"/>
        </w:rPr>
        <w:t>żadnych zastrzeżeń oraz oświadcza, że jest on wystarczając</w:t>
      </w:r>
      <w:r w:rsidR="00F04A0D" w:rsidRPr="00142BA6">
        <w:rPr>
          <w:rFonts w:asciiTheme="minorHAnsi" w:hAnsiTheme="minorHAnsi" w:cstheme="minorHAnsi"/>
          <w:sz w:val="20"/>
          <w:szCs w:val="20"/>
        </w:rPr>
        <w:t>y</w:t>
      </w:r>
      <w:r w:rsidRPr="00142BA6">
        <w:rPr>
          <w:rFonts w:asciiTheme="minorHAnsi" w:hAnsiTheme="minorHAnsi" w:cstheme="minorHAnsi"/>
          <w:sz w:val="20"/>
          <w:szCs w:val="20"/>
        </w:rPr>
        <w:t xml:space="preserve"> do wykonania przedmiotu zamówienia z dochowaniem najwyższej staranności.</w:t>
      </w:r>
      <w:r w:rsidR="00F04A0D" w:rsidRPr="00142BA6">
        <w:rPr>
          <w:rFonts w:asciiTheme="minorHAnsi" w:hAnsiTheme="minorHAnsi" w:cstheme="minorHAnsi"/>
          <w:sz w:val="20"/>
          <w:szCs w:val="20"/>
        </w:rPr>
        <w:t xml:space="preserve"> Wykonawca zobowiązuje się zrealizować Szkolenia zgodnie z ich zakresem przedmiotowym wskazanym w ww. załączniku</w:t>
      </w:r>
      <w:r w:rsidR="00113C7A" w:rsidRPr="00142BA6">
        <w:rPr>
          <w:rFonts w:asciiTheme="minorHAnsi" w:hAnsiTheme="minorHAnsi" w:cstheme="minorHAnsi"/>
          <w:sz w:val="20"/>
          <w:szCs w:val="20"/>
        </w:rPr>
        <w:t>, przy zachowaniu najwyższej staranności wynikającej z zawodowego charakteru prowadzonej działalności, zgodnie z zasadami współczesnej wiedzy, obowiązującymi przepisami oraz normami, rzetelnie i terminowo.</w:t>
      </w:r>
    </w:p>
    <w:p w14:paraId="22F627DD" w14:textId="2577FE3E" w:rsidR="00F74B6D" w:rsidRPr="00142BA6" w:rsidRDefault="00F74B6D" w:rsidP="00D90D08">
      <w:pPr>
        <w:numPr>
          <w:ilvl w:val="0"/>
          <w:numId w:val="6"/>
        </w:num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 xml:space="preserve">Wykonawca oświadcza, iż posiada </w:t>
      </w:r>
      <w:r w:rsidR="00A266ED" w:rsidRPr="00142BA6">
        <w:rPr>
          <w:rFonts w:asciiTheme="minorHAnsi" w:hAnsiTheme="minorHAnsi" w:cstheme="minorHAnsi"/>
          <w:sz w:val="20"/>
          <w:szCs w:val="20"/>
        </w:rPr>
        <w:t xml:space="preserve">wszelkie wymagane </w:t>
      </w:r>
      <w:r w:rsidRPr="00142BA6">
        <w:rPr>
          <w:rFonts w:asciiTheme="minorHAnsi" w:hAnsiTheme="minorHAnsi" w:cstheme="minorHAnsi"/>
          <w:sz w:val="20"/>
          <w:szCs w:val="20"/>
        </w:rPr>
        <w:t>uprawnienia</w:t>
      </w:r>
      <w:r w:rsidR="00A266ED" w:rsidRPr="00142BA6">
        <w:rPr>
          <w:rFonts w:asciiTheme="minorHAnsi" w:hAnsiTheme="minorHAnsi" w:cstheme="minorHAnsi"/>
          <w:sz w:val="20"/>
          <w:szCs w:val="20"/>
        </w:rPr>
        <w:t>,</w:t>
      </w:r>
      <w:r w:rsidR="00113C7A" w:rsidRPr="00142BA6">
        <w:rPr>
          <w:rFonts w:asciiTheme="minorHAnsi" w:hAnsiTheme="minorHAnsi" w:cstheme="minorHAnsi"/>
          <w:sz w:val="20"/>
          <w:szCs w:val="20"/>
        </w:rPr>
        <w:t xml:space="preserve"> wiedzę</w:t>
      </w:r>
      <w:r w:rsidR="00A266ED" w:rsidRPr="00142BA6">
        <w:rPr>
          <w:rFonts w:asciiTheme="minorHAnsi" w:hAnsiTheme="minorHAnsi" w:cstheme="minorHAnsi"/>
          <w:sz w:val="20"/>
          <w:szCs w:val="20"/>
        </w:rPr>
        <w:t xml:space="preserve"> doświadczenie</w:t>
      </w:r>
      <w:r w:rsidRPr="00142BA6">
        <w:rPr>
          <w:rFonts w:asciiTheme="minorHAnsi" w:hAnsiTheme="minorHAnsi" w:cstheme="minorHAnsi"/>
          <w:sz w:val="20"/>
          <w:szCs w:val="20"/>
        </w:rPr>
        <w:t xml:space="preserve"> i warunki</w:t>
      </w:r>
      <w:r w:rsidR="00113C7A" w:rsidRPr="00142BA6">
        <w:rPr>
          <w:rFonts w:asciiTheme="minorHAnsi" w:hAnsiTheme="minorHAnsi" w:cstheme="minorHAnsi"/>
          <w:sz w:val="20"/>
          <w:szCs w:val="20"/>
        </w:rPr>
        <w:t xml:space="preserve"> techniczne</w:t>
      </w:r>
      <w:r w:rsidRPr="00142BA6">
        <w:rPr>
          <w:rFonts w:asciiTheme="minorHAnsi" w:hAnsiTheme="minorHAnsi" w:cstheme="minorHAnsi"/>
          <w:sz w:val="20"/>
          <w:szCs w:val="20"/>
        </w:rPr>
        <w:t xml:space="preserve"> do należytego wykonania niniejszej umowy oraz kadrę </w:t>
      </w:r>
      <w:r w:rsidR="00A266ED" w:rsidRPr="00142BA6">
        <w:rPr>
          <w:rFonts w:asciiTheme="minorHAnsi" w:hAnsiTheme="minorHAnsi" w:cstheme="minorHAnsi"/>
          <w:sz w:val="20"/>
          <w:szCs w:val="20"/>
        </w:rPr>
        <w:t xml:space="preserve">spełniającą ww. kryteria. </w:t>
      </w:r>
    </w:p>
    <w:p w14:paraId="0F61F269" w14:textId="64928F9E" w:rsidR="006F122E" w:rsidRPr="00142BA6" w:rsidRDefault="006F122E" w:rsidP="00D90D08">
      <w:pPr>
        <w:numPr>
          <w:ilvl w:val="0"/>
          <w:numId w:val="6"/>
        </w:num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Wykonawca do realizacji niniejszej Umowy, tj. w szczególności przeprowadzenia Szkoleń, kieruje następujące osoby:</w:t>
      </w:r>
    </w:p>
    <w:p w14:paraId="659C8241" w14:textId="780307E0" w:rsidR="006F122E" w:rsidRPr="00142BA6" w:rsidRDefault="006F122E" w:rsidP="00D90D08">
      <w:pPr>
        <w:pStyle w:val="Akapitzlist"/>
        <w:numPr>
          <w:ilvl w:val="0"/>
          <w:numId w:val="9"/>
        </w:num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w:t>
      </w:r>
    </w:p>
    <w:p w14:paraId="27521B75" w14:textId="42B3D663" w:rsidR="006F122E" w:rsidRPr="00142BA6" w:rsidRDefault="006F122E" w:rsidP="00D90D08">
      <w:pPr>
        <w:pStyle w:val="Akapitzlist"/>
        <w:numPr>
          <w:ilvl w:val="0"/>
          <w:numId w:val="9"/>
        </w:num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w:t>
      </w:r>
    </w:p>
    <w:p w14:paraId="08346D0F" w14:textId="08C86BAF" w:rsidR="004770D7" w:rsidRPr="00142BA6" w:rsidRDefault="004770D7" w:rsidP="00700E3F">
      <w:pPr>
        <w:tabs>
          <w:tab w:val="left" w:pos="0"/>
        </w:tabs>
        <w:spacing w:after="0"/>
        <w:ind w:left="720"/>
        <w:jc w:val="both"/>
        <w:rPr>
          <w:rFonts w:asciiTheme="minorHAnsi" w:hAnsiTheme="minorHAnsi" w:cstheme="minorHAnsi"/>
          <w:sz w:val="20"/>
          <w:szCs w:val="20"/>
        </w:rPr>
      </w:pPr>
      <w:r w:rsidRPr="00142BA6">
        <w:rPr>
          <w:rFonts w:asciiTheme="minorHAnsi" w:hAnsiTheme="minorHAnsi" w:cstheme="minorHAnsi"/>
          <w:sz w:val="20"/>
          <w:szCs w:val="20"/>
        </w:rPr>
        <w:t xml:space="preserve">(zgodnie z </w:t>
      </w:r>
      <w:r w:rsidR="001E6C50" w:rsidRPr="00142BA6">
        <w:rPr>
          <w:rFonts w:asciiTheme="minorHAnsi" w:hAnsiTheme="minorHAnsi" w:cstheme="minorHAnsi"/>
          <w:sz w:val="20"/>
          <w:szCs w:val="20"/>
        </w:rPr>
        <w:t>ofertą złożoną przez Wykonawcę w odpowiedzi na Zapytanie ofertowe).</w:t>
      </w:r>
    </w:p>
    <w:p w14:paraId="01981674" w14:textId="43EF371B" w:rsidR="006F122E" w:rsidRPr="00142BA6" w:rsidRDefault="006F122E" w:rsidP="00D90D08">
      <w:pPr>
        <w:numPr>
          <w:ilvl w:val="0"/>
          <w:numId w:val="6"/>
        </w:num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 xml:space="preserve">Zmiana osób wskazanych w ust. 3 powyżej w toku realizacji umowy może nastąpić wyłącznie po uprzednim zawiadomieniu Zamawiającego na nie później niż 3 dni przed jej wejściem w życie i akceptacji tej zmiany przez Zamawiającego i wyłącznie na osoby posiadające doświadczenie wymagane przez Zamawiającego w Zapytaniu ofertowym. Wraz z informacją o zmianie ww. osób, Wykonawca obowiązany jest przedłożyć Zamawiającemu nowy wykaz osób, zgodnie z załącznikiem nr 2 do Zapytania ofertowego, potwierdzający spełnianie wymogów Zamawiającego w tym zakresie oraz dołączyć do niego dowody należytego wykonania usług przez wskazane w nim, nowe osoby na zasadach wskazanych w Zapytaniu ofertowym. Zawiadomienie o zmianie osób skierowanych do realizacji zamówienia, jak i akceptacja tej zmiany przez Zamawiającego będą dokonywane za pośrednictwem poczty elektronicznej. Zaakceptowana przez Zamawiającego zmiana osób, o których mowa w ust. 3 będzie wymagała zawarcia przez Strony aneksu do niniejszej umowy.  </w:t>
      </w:r>
    </w:p>
    <w:p w14:paraId="4B21D5A2" w14:textId="0E10AEE1" w:rsidR="00A357B0" w:rsidRPr="00142BA6" w:rsidRDefault="00A357B0" w:rsidP="00D90D08">
      <w:pPr>
        <w:numPr>
          <w:ilvl w:val="0"/>
          <w:numId w:val="6"/>
        </w:num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Najpóźniej na 4 dni przez planowanym terminem danego Szkolenia, Wykonawca dostarczy Zamawiającemu szczegółowy program każdego ze Szkoleń oraz wszelkie materiały szkoleniowe. Zamawiający będzie uprawniony do zgłoszenia uwag dotyczących ww. programu i/lub materiałów szkoleniowych, które Wykonawca obowiązany będzie uwzględnić. Zgłoszenie uwag oraz ich uwzględnienie powinny nastąpić w takim czasie, aby najpóźniej na 1 dzień przed terminem Szkolenia</w:t>
      </w:r>
      <w:r w:rsidR="00187AA2" w:rsidRPr="00142BA6">
        <w:rPr>
          <w:rFonts w:asciiTheme="minorHAnsi" w:hAnsiTheme="minorHAnsi" w:cstheme="minorHAnsi"/>
          <w:sz w:val="20"/>
          <w:szCs w:val="20"/>
        </w:rPr>
        <w:t xml:space="preserve">, jego program i materiały szkoleniowe były gotowe w wersji ostatecznej. Dostarczenie ww. materiałów oraz uzgodnienia ich dotyczące będą dokonywane za pośrednictwem poczty elektronicznej. </w:t>
      </w:r>
    </w:p>
    <w:p w14:paraId="3AF699D5" w14:textId="3EA5C9F3" w:rsidR="00D81E7A" w:rsidRPr="00142BA6" w:rsidRDefault="00D81E7A" w:rsidP="00D90D08">
      <w:pPr>
        <w:numPr>
          <w:ilvl w:val="0"/>
          <w:numId w:val="6"/>
        </w:num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 xml:space="preserve">Wykonawca obowiązany jest do zamieszczenia na wszystkich materiałach szkoleniowych logotypów Projektu przekazanych mu przez Zamawiającego. </w:t>
      </w:r>
    </w:p>
    <w:p w14:paraId="79413B54" w14:textId="377D58B9" w:rsidR="005A33D7" w:rsidRPr="00142BA6" w:rsidRDefault="005A33D7" w:rsidP="00D90D08">
      <w:pPr>
        <w:numPr>
          <w:ilvl w:val="0"/>
          <w:numId w:val="6"/>
        </w:num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Wykonawca obowiązany jest udzielać Zamawiającemu na każde jego żądanie informacji dotyczących realizacji niniejszej umowy</w:t>
      </w:r>
      <w:r w:rsidR="00551E57" w:rsidRPr="00142BA6">
        <w:rPr>
          <w:rFonts w:asciiTheme="minorHAnsi" w:hAnsiTheme="minorHAnsi" w:cstheme="minorHAnsi"/>
          <w:sz w:val="20"/>
          <w:szCs w:val="20"/>
        </w:rPr>
        <w:t>, a także uwzględniać zgłaszane przez niego uwagi dotyczące realizacji umowy.</w:t>
      </w:r>
    </w:p>
    <w:p w14:paraId="1D014107" w14:textId="781374EF" w:rsidR="00F74B6D" w:rsidRPr="00142BA6" w:rsidRDefault="00F74B6D" w:rsidP="00D90D08">
      <w:pPr>
        <w:pStyle w:val="Akapitzlist"/>
        <w:numPr>
          <w:ilvl w:val="0"/>
          <w:numId w:val="6"/>
        </w:numPr>
        <w:tabs>
          <w:tab w:val="left" w:pos="0"/>
        </w:tabs>
        <w:autoSpaceDE w:val="0"/>
        <w:autoSpaceDN w:val="0"/>
        <w:adjustRightInd w:val="0"/>
        <w:spacing w:after="0"/>
        <w:jc w:val="both"/>
        <w:rPr>
          <w:rFonts w:asciiTheme="minorHAnsi" w:eastAsiaTheme="minorHAnsi" w:hAnsiTheme="minorHAnsi" w:cstheme="minorHAnsi"/>
          <w:color w:val="000000"/>
          <w:sz w:val="20"/>
          <w:szCs w:val="20"/>
        </w:rPr>
      </w:pPr>
      <w:r w:rsidRPr="00142BA6">
        <w:rPr>
          <w:rFonts w:asciiTheme="minorHAnsi" w:eastAsiaTheme="minorHAnsi" w:hAnsiTheme="minorHAnsi" w:cstheme="minorHAnsi"/>
          <w:color w:val="000000"/>
          <w:sz w:val="20"/>
          <w:szCs w:val="20"/>
        </w:rPr>
        <w:t xml:space="preserve">Wykonawca ponosi pełną odpowiedzialność za niewykonanie lub nienależyte wykonanie umowy, w tym również za zapewnienie osób zdolnych do wykonania przedmiotu zamówienia i spełniających wymagania określone w Ogłoszeniu o zamówieniu. </w:t>
      </w:r>
    </w:p>
    <w:p w14:paraId="1D79E9DD" w14:textId="669A0253" w:rsidR="00113C7A" w:rsidRPr="00142BA6" w:rsidRDefault="00113C7A" w:rsidP="00D90D08">
      <w:pPr>
        <w:pStyle w:val="Akapitzlist"/>
        <w:numPr>
          <w:ilvl w:val="0"/>
          <w:numId w:val="6"/>
        </w:numPr>
        <w:tabs>
          <w:tab w:val="left" w:pos="0"/>
        </w:tabs>
        <w:autoSpaceDE w:val="0"/>
        <w:autoSpaceDN w:val="0"/>
        <w:adjustRightInd w:val="0"/>
        <w:spacing w:after="0"/>
        <w:jc w:val="both"/>
        <w:rPr>
          <w:rFonts w:asciiTheme="minorHAnsi" w:eastAsiaTheme="minorHAnsi" w:hAnsiTheme="minorHAnsi" w:cstheme="minorHAnsi"/>
          <w:color w:val="000000"/>
          <w:sz w:val="20"/>
          <w:szCs w:val="20"/>
        </w:rPr>
      </w:pPr>
      <w:r w:rsidRPr="00142BA6">
        <w:rPr>
          <w:rFonts w:asciiTheme="minorHAnsi" w:eastAsiaTheme="minorHAnsi" w:hAnsiTheme="minorHAnsi" w:cstheme="minorHAnsi"/>
          <w:color w:val="000000"/>
          <w:sz w:val="20"/>
          <w:szCs w:val="20"/>
        </w:rPr>
        <w:t xml:space="preserve">Wykonawca ponosi pełną odpowiedzialność za wszelkie szkody zaistniałe po stronie Zamawiającego oraz osób trzecich spowodowane działaniem Wykonawcy lub powstałe na skutek działania wykorzystywanego do realizacji niniejszej umowy sprzętu lub oprogramowania. Za działania </w:t>
      </w:r>
      <w:r w:rsidR="00DA48BB" w:rsidRPr="00142BA6">
        <w:rPr>
          <w:rFonts w:asciiTheme="minorHAnsi" w:eastAsiaTheme="minorHAnsi" w:hAnsiTheme="minorHAnsi" w:cstheme="minorHAnsi"/>
          <w:color w:val="000000"/>
          <w:sz w:val="20"/>
          <w:szCs w:val="20"/>
        </w:rPr>
        <w:t xml:space="preserve">i </w:t>
      </w:r>
      <w:r w:rsidR="00DA48BB" w:rsidRPr="00142BA6">
        <w:rPr>
          <w:rFonts w:asciiTheme="minorHAnsi" w:eastAsiaTheme="minorHAnsi" w:hAnsiTheme="minorHAnsi" w:cstheme="minorHAnsi"/>
          <w:color w:val="000000"/>
          <w:sz w:val="20"/>
          <w:szCs w:val="20"/>
        </w:rPr>
        <w:lastRenderedPageBreak/>
        <w:t xml:space="preserve">zaniechania </w:t>
      </w:r>
      <w:r w:rsidRPr="00142BA6">
        <w:rPr>
          <w:rFonts w:asciiTheme="minorHAnsi" w:eastAsiaTheme="minorHAnsi" w:hAnsiTheme="minorHAnsi" w:cstheme="minorHAnsi"/>
          <w:color w:val="000000"/>
          <w:sz w:val="20"/>
          <w:szCs w:val="20"/>
        </w:rPr>
        <w:t>osób, przy pomocy których Wykonawca realizuje niniejszą umowę, Wykonawca ponosi odpowiedzialność jak za swoje własne działania</w:t>
      </w:r>
      <w:r w:rsidR="00DA48BB" w:rsidRPr="00142BA6">
        <w:rPr>
          <w:rFonts w:asciiTheme="minorHAnsi" w:eastAsiaTheme="minorHAnsi" w:hAnsiTheme="minorHAnsi" w:cstheme="minorHAnsi"/>
          <w:color w:val="000000"/>
          <w:sz w:val="20"/>
          <w:szCs w:val="20"/>
        </w:rPr>
        <w:t xml:space="preserve"> lub zaniechania</w:t>
      </w:r>
      <w:r w:rsidRPr="00142BA6">
        <w:rPr>
          <w:rFonts w:asciiTheme="minorHAnsi" w:eastAsiaTheme="minorHAnsi" w:hAnsiTheme="minorHAnsi" w:cstheme="minorHAnsi"/>
          <w:color w:val="000000"/>
          <w:sz w:val="20"/>
          <w:szCs w:val="20"/>
        </w:rPr>
        <w:t xml:space="preserve">. </w:t>
      </w:r>
    </w:p>
    <w:p w14:paraId="2975E593" w14:textId="2AF4F805" w:rsidR="007D5C78" w:rsidRPr="00142BA6" w:rsidRDefault="007D5C78" w:rsidP="00700E3F">
      <w:pPr>
        <w:tabs>
          <w:tab w:val="left" w:pos="0"/>
        </w:tabs>
        <w:autoSpaceDE w:val="0"/>
        <w:autoSpaceDN w:val="0"/>
        <w:adjustRightInd w:val="0"/>
        <w:spacing w:after="0"/>
        <w:jc w:val="both"/>
        <w:rPr>
          <w:rFonts w:asciiTheme="minorHAnsi" w:eastAsiaTheme="minorHAnsi" w:hAnsiTheme="minorHAnsi" w:cstheme="minorHAnsi"/>
          <w:color w:val="000000"/>
          <w:sz w:val="20"/>
          <w:szCs w:val="20"/>
        </w:rPr>
      </w:pPr>
    </w:p>
    <w:p w14:paraId="0CB4DFD3" w14:textId="7398B22A" w:rsidR="007D5C78" w:rsidRPr="00142BA6" w:rsidRDefault="007D5C78" w:rsidP="00700E3F">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t>§ 3</w:t>
      </w:r>
    </w:p>
    <w:p w14:paraId="12DB9376" w14:textId="77777777" w:rsidR="007D5C78" w:rsidRPr="00142BA6" w:rsidRDefault="007D5C78" w:rsidP="00700E3F">
      <w:pPr>
        <w:tabs>
          <w:tab w:val="left" w:pos="0"/>
        </w:tabs>
        <w:autoSpaceDE w:val="0"/>
        <w:autoSpaceDN w:val="0"/>
        <w:adjustRightInd w:val="0"/>
        <w:spacing w:after="0"/>
        <w:jc w:val="both"/>
        <w:rPr>
          <w:rFonts w:asciiTheme="minorHAnsi" w:eastAsiaTheme="minorHAnsi" w:hAnsiTheme="minorHAnsi" w:cstheme="minorHAnsi"/>
          <w:color w:val="000000"/>
          <w:sz w:val="20"/>
          <w:szCs w:val="20"/>
        </w:rPr>
      </w:pPr>
    </w:p>
    <w:p w14:paraId="0D696AFB" w14:textId="67F860C8" w:rsidR="007D5C78" w:rsidRPr="00142BA6" w:rsidRDefault="00F74B6D" w:rsidP="00D90D08">
      <w:pPr>
        <w:numPr>
          <w:ilvl w:val="0"/>
          <w:numId w:val="10"/>
        </w:numPr>
        <w:tabs>
          <w:tab w:val="left" w:pos="0"/>
        </w:tabs>
        <w:spacing w:after="0"/>
        <w:jc w:val="both"/>
        <w:rPr>
          <w:rFonts w:asciiTheme="minorHAnsi" w:hAnsiTheme="minorHAnsi" w:cstheme="minorHAnsi"/>
          <w:bCs/>
          <w:sz w:val="20"/>
          <w:szCs w:val="20"/>
        </w:rPr>
      </w:pPr>
      <w:r w:rsidRPr="00142BA6">
        <w:rPr>
          <w:rFonts w:asciiTheme="minorHAnsi" w:hAnsiTheme="minorHAnsi" w:cstheme="minorHAnsi"/>
          <w:color w:val="000000"/>
          <w:sz w:val="20"/>
          <w:szCs w:val="20"/>
        </w:rPr>
        <w:t>Wykonawca</w:t>
      </w:r>
      <w:r w:rsidR="007D5C78" w:rsidRPr="00142BA6">
        <w:rPr>
          <w:rFonts w:asciiTheme="minorHAnsi" w:hAnsiTheme="minorHAnsi" w:cstheme="minorHAnsi"/>
          <w:color w:val="000000"/>
          <w:sz w:val="20"/>
          <w:szCs w:val="20"/>
        </w:rPr>
        <w:t xml:space="preserve"> i Zamawiający</w:t>
      </w:r>
      <w:r w:rsidRPr="00142BA6">
        <w:rPr>
          <w:rFonts w:asciiTheme="minorHAnsi" w:hAnsiTheme="minorHAnsi" w:cstheme="minorHAnsi"/>
          <w:color w:val="000000"/>
          <w:sz w:val="20"/>
          <w:szCs w:val="20"/>
        </w:rPr>
        <w:t xml:space="preserve"> </w:t>
      </w:r>
      <w:r w:rsidR="007D5C78" w:rsidRPr="00142BA6">
        <w:rPr>
          <w:rFonts w:asciiTheme="minorHAnsi" w:hAnsiTheme="minorHAnsi" w:cstheme="minorHAnsi"/>
          <w:color w:val="000000"/>
          <w:sz w:val="20"/>
          <w:szCs w:val="20"/>
        </w:rPr>
        <w:t>zobowiązują się współpracować ze sobą</w:t>
      </w:r>
      <w:r w:rsidRPr="00142BA6">
        <w:rPr>
          <w:rFonts w:asciiTheme="minorHAnsi" w:hAnsiTheme="minorHAnsi" w:cstheme="minorHAnsi"/>
          <w:color w:val="000000"/>
          <w:sz w:val="20"/>
          <w:szCs w:val="20"/>
        </w:rPr>
        <w:t xml:space="preserve"> na każdym etapie realizacji umowy</w:t>
      </w:r>
      <w:r w:rsidR="007D5C78" w:rsidRPr="00142BA6">
        <w:rPr>
          <w:rFonts w:asciiTheme="minorHAnsi" w:hAnsiTheme="minorHAnsi" w:cstheme="minorHAnsi"/>
          <w:color w:val="000000"/>
          <w:sz w:val="20"/>
          <w:szCs w:val="20"/>
        </w:rPr>
        <w:t>, w ty</w:t>
      </w:r>
      <w:r w:rsidR="005A33D7" w:rsidRPr="00142BA6">
        <w:rPr>
          <w:rFonts w:asciiTheme="minorHAnsi" w:hAnsiTheme="minorHAnsi" w:cstheme="minorHAnsi"/>
          <w:color w:val="000000"/>
          <w:sz w:val="20"/>
          <w:szCs w:val="20"/>
        </w:rPr>
        <w:t>m,</w:t>
      </w:r>
      <w:r w:rsidR="007D5C78" w:rsidRPr="00142BA6">
        <w:rPr>
          <w:rFonts w:asciiTheme="minorHAnsi" w:hAnsiTheme="minorHAnsi" w:cstheme="minorHAnsi"/>
          <w:color w:val="000000"/>
          <w:sz w:val="20"/>
          <w:szCs w:val="20"/>
        </w:rPr>
        <w:t xml:space="preserve"> w szczególności</w:t>
      </w:r>
      <w:r w:rsidR="005A33D7" w:rsidRPr="00142BA6">
        <w:rPr>
          <w:rFonts w:asciiTheme="minorHAnsi" w:hAnsiTheme="minorHAnsi" w:cstheme="minorHAnsi"/>
          <w:color w:val="000000"/>
          <w:sz w:val="20"/>
          <w:szCs w:val="20"/>
        </w:rPr>
        <w:t>,</w:t>
      </w:r>
      <w:r w:rsidR="007D5C78" w:rsidRPr="00142BA6">
        <w:rPr>
          <w:rFonts w:asciiTheme="minorHAnsi" w:hAnsiTheme="minorHAnsi" w:cstheme="minorHAnsi"/>
          <w:color w:val="000000"/>
          <w:sz w:val="20"/>
          <w:szCs w:val="20"/>
        </w:rPr>
        <w:t xml:space="preserve"> przekazywać sobie wszelkie niezbędne informacje związane z jej realizacją, a także informować o wszelkich zagrożeniach, problemach i wspólnie podejmować działania w celu ich eliminacji.</w:t>
      </w:r>
    </w:p>
    <w:p w14:paraId="48DDDC6D" w14:textId="77777777" w:rsidR="00094AAE" w:rsidRPr="00142BA6" w:rsidRDefault="00094AAE" w:rsidP="00D90D08">
      <w:pPr>
        <w:numPr>
          <w:ilvl w:val="0"/>
          <w:numId w:val="10"/>
        </w:numPr>
        <w:tabs>
          <w:tab w:val="left" w:pos="0"/>
        </w:tabs>
        <w:spacing w:after="0"/>
        <w:jc w:val="both"/>
        <w:rPr>
          <w:rFonts w:asciiTheme="minorHAnsi" w:hAnsiTheme="minorHAnsi" w:cstheme="minorHAnsi"/>
          <w:bCs/>
          <w:sz w:val="20"/>
          <w:szCs w:val="20"/>
        </w:rPr>
      </w:pPr>
      <w:r w:rsidRPr="00142BA6">
        <w:rPr>
          <w:rFonts w:asciiTheme="minorHAnsi" w:hAnsiTheme="minorHAnsi" w:cstheme="minorHAnsi"/>
          <w:color w:val="000000"/>
          <w:sz w:val="20"/>
          <w:szCs w:val="20"/>
        </w:rPr>
        <w:t>Zamawiający zobowiązuje się do:</w:t>
      </w:r>
    </w:p>
    <w:p w14:paraId="40FDC1CA" w14:textId="64310CF1" w:rsidR="00F74B6D" w:rsidRPr="00142BA6" w:rsidRDefault="00094AAE" w:rsidP="00D90D08">
      <w:pPr>
        <w:pStyle w:val="Akapitzlist"/>
        <w:numPr>
          <w:ilvl w:val="0"/>
          <w:numId w:val="11"/>
        </w:numPr>
        <w:tabs>
          <w:tab w:val="left" w:pos="0"/>
        </w:tabs>
        <w:spacing w:after="0"/>
        <w:jc w:val="both"/>
        <w:rPr>
          <w:rFonts w:asciiTheme="minorHAnsi" w:hAnsiTheme="minorHAnsi" w:cstheme="minorHAnsi"/>
          <w:bCs/>
          <w:sz w:val="20"/>
          <w:szCs w:val="20"/>
        </w:rPr>
      </w:pPr>
      <w:r w:rsidRPr="00142BA6">
        <w:rPr>
          <w:rFonts w:asciiTheme="minorHAnsi" w:hAnsiTheme="minorHAnsi" w:cstheme="minorHAnsi"/>
          <w:sz w:val="20"/>
          <w:szCs w:val="20"/>
        </w:rPr>
        <w:t>udzielania Wykonawcy niezbędnych wyjaśnień oraz pomocy w zakresie potrzebnym do zrealizowania Usługi poprzez przekazanie stosownych informacji, danych oraz materiałów będących w jego posiadaniu</w:t>
      </w:r>
      <w:r w:rsidRPr="00142BA6">
        <w:rPr>
          <w:rFonts w:asciiTheme="minorHAnsi" w:hAnsiTheme="minorHAnsi" w:cstheme="minorHAnsi"/>
          <w:color w:val="000000"/>
          <w:sz w:val="20"/>
          <w:szCs w:val="20"/>
        </w:rPr>
        <w:t>;</w:t>
      </w:r>
    </w:p>
    <w:p w14:paraId="13BF35E9" w14:textId="6BC5E754" w:rsidR="00094AAE" w:rsidRPr="00142BA6" w:rsidRDefault="00094AAE" w:rsidP="00D90D08">
      <w:pPr>
        <w:pStyle w:val="Akapitzlist"/>
        <w:numPr>
          <w:ilvl w:val="0"/>
          <w:numId w:val="11"/>
        </w:numPr>
        <w:tabs>
          <w:tab w:val="left" w:pos="0"/>
        </w:tabs>
        <w:spacing w:after="0"/>
        <w:jc w:val="both"/>
        <w:rPr>
          <w:rFonts w:asciiTheme="minorHAnsi" w:hAnsiTheme="minorHAnsi" w:cstheme="minorHAnsi"/>
          <w:bCs/>
          <w:sz w:val="20"/>
          <w:szCs w:val="20"/>
        </w:rPr>
      </w:pPr>
      <w:r w:rsidRPr="00142BA6">
        <w:rPr>
          <w:rFonts w:asciiTheme="minorHAnsi" w:hAnsiTheme="minorHAnsi" w:cstheme="minorHAnsi"/>
          <w:sz w:val="20"/>
          <w:szCs w:val="20"/>
        </w:rPr>
        <w:t>zapewnienia uczestników Szkoleń oraz przygotowania Platformy do Szkoleń;</w:t>
      </w:r>
    </w:p>
    <w:p w14:paraId="22486B51" w14:textId="54C2AB73" w:rsidR="00591E5C" w:rsidRPr="00142BA6" w:rsidRDefault="00591E5C" w:rsidP="00D90D08">
      <w:pPr>
        <w:pStyle w:val="Akapitzlist"/>
        <w:numPr>
          <w:ilvl w:val="0"/>
          <w:numId w:val="11"/>
        </w:numPr>
        <w:tabs>
          <w:tab w:val="left" w:pos="0"/>
        </w:tabs>
        <w:spacing w:after="0"/>
        <w:jc w:val="both"/>
        <w:rPr>
          <w:rFonts w:asciiTheme="minorHAnsi" w:hAnsiTheme="minorHAnsi" w:cstheme="minorHAnsi"/>
          <w:bCs/>
          <w:sz w:val="20"/>
          <w:szCs w:val="20"/>
        </w:rPr>
      </w:pPr>
      <w:r w:rsidRPr="00142BA6">
        <w:rPr>
          <w:rFonts w:asciiTheme="minorHAnsi" w:hAnsiTheme="minorHAnsi" w:cstheme="minorHAnsi"/>
          <w:sz w:val="20"/>
          <w:szCs w:val="20"/>
        </w:rPr>
        <w:t>dostarczenia Wykonawcy po zawarciu niniejszej umowy logotypów Projektu;</w:t>
      </w:r>
    </w:p>
    <w:p w14:paraId="0BFB20B6" w14:textId="63D3C24F" w:rsidR="00094AAE" w:rsidRPr="00142BA6" w:rsidRDefault="00094AAE" w:rsidP="00D90D08">
      <w:pPr>
        <w:pStyle w:val="Akapitzlist"/>
        <w:numPr>
          <w:ilvl w:val="0"/>
          <w:numId w:val="11"/>
        </w:numPr>
        <w:tabs>
          <w:tab w:val="left" w:pos="0"/>
        </w:tabs>
        <w:spacing w:after="0"/>
        <w:jc w:val="both"/>
        <w:rPr>
          <w:rFonts w:asciiTheme="minorHAnsi" w:hAnsiTheme="minorHAnsi" w:cstheme="minorHAnsi"/>
          <w:bCs/>
          <w:sz w:val="20"/>
          <w:szCs w:val="20"/>
        </w:rPr>
      </w:pPr>
      <w:r w:rsidRPr="00142BA6">
        <w:rPr>
          <w:rFonts w:asciiTheme="minorHAnsi" w:hAnsiTheme="minorHAnsi" w:cstheme="minorHAnsi"/>
          <w:sz w:val="20"/>
          <w:szCs w:val="20"/>
        </w:rPr>
        <w:t>płatności na rzecz Wykonawcy terminowo i na warunkach wskazanych w niniejszej Umowie</w:t>
      </w:r>
      <w:r w:rsidRPr="00142BA6">
        <w:rPr>
          <w:rFonts w:asciiTheme="minorHAnsi" w:hAnsiTheme="minorHAnsi" w:cstheme="minorHAnsi"/>
          <w:bCs/>
          <w:sz w:val="20"/>
          <w:szCs w:val="20"/>
        </w:rPr>
        <w:t>.</w:t>
      </w:r>
    </w:p>
    <w:p w14:paraId="17D852B1" w14:textId="77777777" w:rsidR="00F90443" w:rsidRPr="00142BA6" w:rsidRDefault="00F90443" w:rsidP="00700E3F">
      <w:pPr>
        <w:tabs>
          <w:tab w:val="left" w:pos="0"/>
        </w:tabs>
        <w:spacing w:after="0"/>
        <w:ind w:left="360"/>
        <w:jc w:val="center"/>
        <w:rPr>
          <w:rFonts w:asciiTheme="minorHAnsi" w:hAnsiTheme="minorHAnsi" w:cstheme="minorHAnsi"/>
          <w:b/>
          <w:sz w:val="20"/>
          <w:szCs w:val="20"/>
        </w:rPr>
      </w:pPr>
    </w:p>
    <w:p w14:paraId="00361C22" w14:textId="10E76347" w:rsidR="00D935BB" w:rsidRPr="00142BA6" w:rsidRDefault="00D935BB" w:rsidP="00700E3F">
      <w:pPr>
        <w:tabs>
          <w:tab w:val="left" w:pos="0"/>
        </w:tabs>
        <w:spacing w:after="0"/>
        <w:ind w:left="360"/>
        <w:jc w:val="center"/>
        <w:rPr>
          <w:rFonts w:asciiTheme="minorHAnsi" w:hAnsiTheme="minorHAnsi" w:cstheme="minorHAnsi"/>
          <w:b/>
          <w:sz w:val="20"/>
          <w:szCs w:val="20"/>
        </w:rPr>
      </w:pPr>
      <w:r w:rsidRPr="00142BA6">
        <w:rPr>
          <w:rFonts w:asciiTheme="minorHAnsi" w:hAnsiTheme="minorHAnsi" w:cstheme="minorHAnsi"/>
          <w:b/>
          <w:sz w:val="20"/>
          <w:szCs w:val="20"/>
        </w:rPr>
        <w:t xml:space="preserve">§ </w:t>
      </w:r>
      <w:r w:rsidR="00F74B6D" w:rsidRPr="00142BA6">
        <w:rPr>
          <w:rFonts w:asciiTheme="minorHAnsi" w:hAnsiTheme="minorHAnsi" w:cstheme="minorHAnsi"/>
          <w:b/>
          <w:sz w:val="20"/>
          <w:szCs w:val="20"/>
        </w:rPr>
        <w:t>4</w:t>
      </w:r>
    </w:p>
    <w:p w14:paraId="7AE84DB9" w14:textId="26BAAD44" w:rsidR="00D935BB" w:rsidRPr="00142BA6" w:rsidRDefault="00D935BB" w:rsidP="00700E3F">
      <w:pPr>
        <w:tabs>
          <w:tab w:val="left" w:pos="0"/>
        </w:tabs>
        <w:spacing w:after="0"/>
        <w:rPr>
          <w:rFonts w:asciiTheme="minorHAnsi" w:hAnsiTheme="minorHAnsi" w:cstheme="minorHAnsi"/>
          <w:b/>
          <w:bCs/>
          <w:sz w:val="20"/>
          <w:szCs w:val="20"/>
        </w:rPr>
      </w:pPr>
    </w:p>
    <w:p w14:paraId="76876CB1" w14:textId="61667E9C" w:rsidR="00DD29C9" w:rsidRPr="00142BA6" w:rsidRDefault="00DD29C9" w:rsidP="00D90D08">
      <w:pPr>
        <w:numPr>
          <w:ilvl w:val="0"/>
          <w:numId w:val="16"/>
        </w:num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 xml:space="preserve">Wykonawca zobowiązuje się przenieść i przenosi na Zamawiającego, bez ograniczeń terytorialnych, czasowych, ani ilościowych, autorskie prawa majątkowe, w tym prawa zezwalania na wykonywanie praw </w:t>
      </w:r>
      <w:r w:rsidRPr="00700E3F">
        <w:rPr>
          <w:rFonts w:asciiTheme="minorHAnsi" w:hAnsiTheme="minorHAnsi" w:cstheme="minorHAnsi"/>
          <w:color w:val="000000"/>
          <w:sz w:val="20"/>
          <w:szCs w:val="20"/>
        </w:rPr>
        <w:t>zależnych</w:t>
      </w:r>
      <w:r w:rsidRPr="00142BA6">
        <w:rPr>
          <w:rFonts w:asciiTheme="minorHAnsi" w:hAnsiTheme="minorHAnsi" w:cstheme="minorHAnsi"/>
          <w:sz w:val="20"/>
          <w:szCs w:val="20"/>
        </w:rPr>
        <w:t xml:space="preserve">, do rozporządzania oraz korzystania z wszystkich utworów w rozumieniu prawa autorskiego powstałych w trakcie wykonywania niniejszej umowy (a w szczególności do wytworzonej w autorski sposób dokumentacji, programów i materiałów szkoleniowych, prezentacji etc.), które dalej łącznie będą określane jako </w:t>
      </w:r>
      <w:r w:rsidRPr="00142BA6">
        <w:rPr>
          <w:rFonts w:asciiTheme="minorHAnsi" w:hAnsiTheme="minorHAnsi" w:cstheme="minorHAnsi"/>
          <w:b/>
          <w:sz w:val="20"/>
          <w:szCs w:val="20"/>
        </w:rPr>
        <w:t>"Utwór"</w:t>
      </w:r>
      <w:r w:rsidRPr="00142BA6">
        <w:rPr>
          <w:rFonts w:asciiTheme="minorHAnsi" w:hAnsiTheme="minorHAnsi" w:cstheme="minorHAnsi"/>
          <w:sz w:val="20"/>
          <w:szCs w:val="20"/>
        </w:rPr>
        <w:t>, w całości, na wszystkich znanych w chwili zawarcia niniejszej Umowy polach eksploatacji, a w szczególności do:</w:t>
      </w:r>
    </w:p>
    <w:p w14:paraId="4461B46B" w14:textId="2D7AE583" w:rsidR="00DD29C9" w:rsidRPr="00700E3F" w:rsidRDefault="00DD29C9" w:rsidP="00D90D08">
      <w:pPr>
        <w:pStyle w:val="Akapitzlist"/>
        <w:numPr>
          <w:ilvl w:val="0"/>
          <w:numId w:val="17"/>
        </w:numPr>
        <w:spacing w:after="0"/>
        <w:jc w:val="both"/>
        <w:rPr>
          <w:rFonts w:asciiTheme="minorHAnsi" w:hAnsiTheme="minorHAnsi" w:cstheme="minorHAnsi"/>
          <w:sz w:val="20"/>
          <w:szCs w:val="20"/>
        </w:rPr>
      </w:pPr>
      <w:r w:rsidRPr="00700E3F">
        <w:rPr>
          <w:rFonts w:asciiTheme="minorHAnsi" w:hAnsiTheme="minorHAnsi" w:cstheme="minorHAnsi"/>
          <w:sz w:val="20"/>
          <w:szCs w:val="20"/>
        </w:rPr>
        <w:t xml:space="preserve">utrwalanie i zwielokrotnianie Utworu i jego egzemplarzy oraz opracowań Utworu i jego egzemplarzy każdą techniką, w tym drukarską, cyfrową, reprograficzną, elektroniczną, fotograficzną, optyczną, laserową, poprzez zapis magnetyczny, na każdym nośniku, nośnikach elektronicznych, optycznych, magnetycznych, cyfrowych, laserowych, w tym dyskietkach, płytach CD (bez względu na format), DVD (bez względu na format), HD-DVD (bez względu na format), Blue-Ray (bez względu na format), twardych dyskach, pamięciach masowych, </w:t>
      </w:r>
    </w:p>
    <w:p w14:paraId="735338EC" w14:textId="7061EDAB" w:rsidR="00DD29C9" w:rsidRPr="00142BA6" w:rsidRDefault="00DD29C9" w:rsidP="00D90D08">
      <w:pPr>
        <w:pStyle w:val="Akapitzlist"/>
        <w:numPr>
          <w:ilvl w:val="0"/>
          <w:numId w:val="17"/>
        </w:numPr>
        <w:spacing w:after="0"/>
        <w:jc w:val="both"/>
        <w:rPr>
          <w:rFonts w:asciiTheme="minorHAnsi" w:hAnsiTheme="minorHAnsi" w:cstheme="minorHAnsi"/>
          <w:sz w:val="20"/>
          <w:szCs w:val="20"/>
        </w:rPr>
      </w:pPr>
      <w:r w:rsidRPr="00142BA6">
        <w:rPr>
          <w:rFonts w:asciiTheme="minorHAnsi" w:hAnsiTheme="minorHAnsi" w:cstheme="minorHAnsi"/>
          <w:sz w:val="20"/>
          <w:szCs w:val="20"/>
        </w:rPr>
        <w:t>wprowadzanie do pamięci urządzeń elektronicznych, w tym komputera, i wprowadzanie do sieci komputerowych, w tym Internetu, extranetu, sieci wewnętrznych (np. typu intranet), jak również przesyłanie w ramach ww. sieci, w tym w trybie on-line, przetwarzanie w pamięci urządzeń elektronicznych, w tym komputera,</w:t>
      </w:r>
    </w:p>
    <w:p w14:paraId="5ABB9D95" w14:textId="2D87C19E" w:rsidR="00DD29C9" w:rsidRPr="00142BA6" w:rsidRDefault="00DD29C9" w:rsidP="00D90D08">
      <w:pPr>
        <w:pStyle w:val="Akapitzlist"/>
        <w:numPr>
          <w:ilvl w:val="0"/>
          <w:numId w:val="17"/>
        </w:numPr>
        <w:spacing w:after="0"/>
        <w:jc w:val="both"/>
        <w:rPr>
          <w:rFonts w:asciiTheme="minorHAnsi" w:hAnsiTheme="minorHAnsi" w:cstheme="minorHAnsi"/>
          <w:sz w:val="20"/>
          <w:szCs w:val="20"/>
        </w:rPr>
      </w:pPr>
      <w:r w:rsidRPr="00142BA6">
        <w:rPr>
          <w:rFonts w:asciiTheme="minorHAnsi" w:hAnsiTheme="minorHAnsi" w:cstheme="minorHAnsi"/>
          <w:sz w:val="20"/>
          <w:szCs w:val="20"/>
        </w:rPr>
        <w:t>rozpowszechnianie, w tym wprowadzanie do obrotu, wypożyczanie, najem, dzierżawa, użyczanie, udostępnianie w innych formach, Utworu i jego egzemplarzy oraz opracowań Utworu i jego egzemplarzy utrwalonych i zwielokrotnionych każdą techniką, w szczególności określoną w punkcie a) powyżej, i przy zastosowaniu każdej techniki udostępniania, w szczególności określonej w punkcie b) powyżej,</w:t>
      </w:r>
    </w:p>
    <w:p w14:paraId="6A99540A" w14:textId="6E4D16AC" w:rsidR="00DD29C9" w:rsidRPr="00142BA6" w:rsidRDefault="00DD29C9" w:rsidP="00D90D08">
      <w:pPr>
        <w:pStyle w:val="Akapitzlist"/>
        <w:numPr>
          <w:ilvl w:val="0"/>
          <w:numId w:val="17"/>
        </w:numPr>
        <w:spacing w:after="0"/>
        <w:jc w:val="both"/>
        <w:rPr>
          <w:rFonts w:asciiTheme="minorHAnsi" w:hAnsiTheme="minorHAnsi" w:cstheme="minorHAnsi"/>
          <w:sz w:val="20"/>
          <w:szCs w:val="20"/>
        </w:rPr>
      </w:pPr>
      <w:r w:rsidRPr="00142BA6">
        <w:rPr>
          <w:rFonts w:asciiTheme="minorHAnsi" w:hAnsiTheme="minorHAnsi" w:cstheme="minorHAnsi"/>
          <w:sz w:val="20"/>
          <w:szCs w:val="20"/>
        </w:rPr>
        <w:t xml:space="preserve">eksploatacja w formie wszelkich możliwych produktów i we wszelkich możliwych produktach, w tym programach komputerowych, utworach audiowizualnych, prezentacjach,  </w:t>
      </w:r>
    </w:p>
    <w:p w14:paraId="1739E797" w14:textId="6AAA8E7C" w:rsidR="00DD29C9" w:rsidRPr="00142BA6" w:rsidRDefault="00DD29C9" w:rsidP="00D90D08">
      <w:pPr>
        <w:pStyle w:val="Akapitzlist"/>
        <w:numPr>
          <w:ilvl w:val="0"/>
          <w:numId w:val="17"/>
        </w:numPr>
        <w:spacing w:after="0"/>
        <w:jc w:val="both"/>
        <w:rPr>
          <w:rFonts w:asciiTheme="minorHAnsi" w:hAnsiTheme="minorHAnsi" w:cstheme="minorHAnsi"/>
          <w:sz w:val="20"/>
          <w:szCs w:val="20"/>
        </w:rPr>
      </w:pPr>
      <w:r w:rsidRPr="00142BA6">
        <w:rPr>
          <w:rFonts w:asciiTheme="minorHAnsi" w:hAnsiTheme="minorHAnsi" w:cstheme="minorHAnsi"/>
          <w:sz w:val="20"/>
          <w:szCs w:val="20"/>
        </w:rPr>
        <w:t>nadawanie i reemitowanie za pomocą wizji przewodowej oraz bezprzewodowej przez stację naziemną oraz za pośrednictwem satelity (w szczególności w telewizjach, stacjach radiowych, za pośrednictwem stron internetowych, etc.)</w:t>
      </w:r>
    </w:p>
    <w:p w14:paraId="23764B2C" w14:textId="4D2946E3" w:rsidR="00DD29C9" w:rsidRPr="00142BA6" w:rsidRDefault="00DD29C9" w:rsidP="00D90D08">
      <w:pPr>
        <w:pStyle w:val="Akapitzlist"/>
        <w:numPr>
          <w:ilvl w:val="0"/>
          <w:numId w:val="17"/>
        </w:numPr>
        <w:spacing w:after="0"/>
        <w:jc w:val="both"/>
        <w:rPr>
          <w:rFonts w:asciiTheme="minorHAnsi" w:hAnsiTheme="minorHAnsi" w:cstheme="minorHAnsi"/>
          <w:sz w:val="20"/>
          <w:szCs w:val="20"/>
        </w:rPr>
      </w:pPr>
      <w:r w:rsidRPr="00142BA6">
        <w:rPr>
          <w:rFonts w:asciiTheme="minorHAnsi" w:hAnsiTheme="minorHAnsi" w:cstheme="minorHAnsi"/>
          <w:sz w:val="20"/>
          <w:szCs w:val="20"/>
        </w:rPr>
        <w:t xml:space="preserve">publiczne wykonywanie, wystawianie, wyświetlanie, odtwarzanie. </w:t>
      </w:r>
    </w:p>
    <w:p w14:paraId="0C2E9D1F" w14:textId="7E936EFB" w:rsidR="00DD29C9" w:rsidRPr="00142BA6" w:rsidRDefault="00DD29C9" w:rsidP="00D90D08">
      <w:pPr>
        <w:pStyle w:val="Akapitzlist"/>
        <w:numPr>
          <w:ilvl w:val="0"/>
          <w:numId w:val="17"/>
        </w:numPr>
        <w:spacing w:after="0"/>
        <w:jc w:val="both"/>
        <w:rPr>
          <w:rFonts w:asciiTheme="minorHAnsi" w:hAnsiTheme="minorHAnsi" w:cstheme="minorHAnsi"/>
          <w:sz w:val="20"/>
          <w:szCs w:val="20"/>
        </w:rPr>
      </w:pPr>
      <w:r w:rsidRPr="00142BA6">
        <w:rPr>
          <w:rFonts w:asciiTheme="minorHAnsi" w:hAnsiTheme="minorHAnsi" w:cstheme="minorHAnsi"/>
          <w:sz w:val="20"/>
          <w:szCs w:val="20"/>
        </w:rPr>
        <w:lastRenderedPageBreak/>
        <w:t>publiczne udostępnianie w taki sposób, aby każdy mógł mieć do niego dostęp w miejscu i w czasie przez siebie wybranym,</w:t>
      </w:r>
    </w:p>
    <w:p w14:paraId="734E6256" w14:textId="47D77DCA" w:rsidR="00DD29C9" w:rsidRPr="00142BA6" w:rsidRDefault="00DD29C9" w:rsidP="00D90D08">
      <w:pPr>
        <w:pStyle w:val="Akapitzlist"/>
        <w:numPr>
          <w:ilvl w:val="0"/>
          <w:numId w:val="17"/>
        </w:numPr>
        <w:spacing w:after="0"/>
        <w:jc w:val="both"/>
        <w:rPr>
          <w:rFonts w:asciiTheme="minorHAnsi" w:hAnsiTheme="minorHAnsi" w:cstheme="minorHAnsi"/>
          <w:sz w:val="20"/>
          <w:szCs w:val="20"/>
        </w:rPr>
      </w:pPr>
      <w:r w:rsidRPr="00142BA6">
        <w:rPr>
          <w:rFonts w:asciiTheme="minorHAnsi" w:hAnsiTheme="minorHAnsi" w:cstheme="minorHAnsi"/>
          <w:sz w:val="20"/>
          <w:szCs w:val="20"/>
        </w:rPr>
        <w:t>korzystanie z Utworu oraz jego opracowań w celu promocji lub reklamy we wszelkich materiałach promocyjnych lub reklamowych, w tym w prasie, telewizji, radiu, Internecie,</w:t>
      </w:r>
    </w:p>
    <w:p w14:paraId="211F604D" w14:textId="2F59CFAC" w:rsidR="00DD29C9" w:rsidRPr="00142BA6" w:rsidRDefault="00DD29C9" w:rsidP="00D90D08">
      <w:pPr>
        <w:pStyle w:val="Akapitzlist"/>
        <w:numPr>
          <w:ilvl w:val="0"/>
          <w:numId w:val="17"/>
        </w:numPr>
        <w:spacing w:after="0"/>
        <w:jc w:val="both"/>
        <w:rPr>
          <w:rFonts w:asciiTheme="minorHAnsi" w:hAnsiTheme="minorHAnsi" w:cstheme="minorHAnsi"/>
          <w:sz w:val="20"/>
          <w:szCs w:val="20"/>
        </w:rPr>
      </w:pPr>
      <w:r w:rsidRPr="00142BA6">
        <w:rPr>
          <w:rFonts w:asciiTheme="minorHAnsi" w:hAnsiTheme="minorHAnsi" w:cstheme="minorHAnsi"/>
          <w:sz w:val="20"/>
          <w:szCs w:val="20"/>
        </w:rPr>
        <w:t>na wszystkich pozostałych polach eksploatacji, na których korzystanie jest konieczne dla pełnego korzystania z Utworu, oraz jego opracowań na polach eksploatacji określonych we wszystkich powyższych punktach.</w:t>
      </w:r>
    </w:p>
    <w:p w14:paraId="4BBE228B" w14:textId="77777777" w:rsidR="00DD29C9" w:rsidRPr="00142BA6" w:rsidRDefault="00DD29C9" w:rsidP="00700E3F">
      <w:pPr>
        <w:spacing w:after="0"/>
        <w:ind w:left="360" w:hanging="360"/>
        <w:jc w:val="both"/>
        <w:rPr>
          <w:rFonts w:asciiTheme="minorHAnsi" w:hAnsiTheme="minorHAnsi" w:cstheme="minorHAnsi"/>
          <w:sz w:val="20"/>
          <w:szCs w:val="20"/>
        </w:rPr>
      </w:pPr>
      <w:r w:rsidRPr="00142BA6">
        <w:rPr>
          <w:rFonts w:asciiTheme="minorHAnsi" w:hAnsiTheme="minorHAnsi" w:cstheme="minorHAnsi"/>
          <w:sz w:val="20"/>
          <w:szCs w:val="20"/>
        </w:rPr>
        <w:t>2. Wykonawca niniejszym upoważnia Zamawiającego, z prawem udzielania dalszych upoważnień w pełnym zakresie niniejszego upoważnienia, do:</w:t>
      </w:r>
    </w:p>
    <w:p w14:paraId="58400DA7" w14:textId="314EA8BE" w:rsidR="00DD29C9" w:rsidRPr="00142BA6" w:rsidRDefault="00DD29C9" w:rsidP="00D90D08">
      <w:pPr>
        <w:pStyle w:val="Akapitzlist"/>
        <w:numPr>
          <w:ilvl w:val="0"/>
          <w:numId w:val="18"/>
        </w:numPr>
        <w:spacing w:after="0"/>
        <w:jc w:val="both"/>
        <w:rPr>
          <w:rFonts w:asciiTheme="minorHAnsi" w:hAnsiTheme="minorHAnsi" w:cstheme="minorHAnsi"/>
          <w:sz w:val="20"/>
          <w:szCs w:val="20"/>
        </w:rPr>
      </w:pPr>
      <w:r w:rsidRPr="00142BA6">
        <w:rPr>
          <w:rFonts w:asciiTheme="minorHAnsi" w:hAnsiTheme="minorHAnsi" w:cstheme="minorHAnsi"/>
          <w:sz w:val="20"/>
          <w:szCs w:val="20"/>
        </w:rPr>
        <w:t>korzystania z Utworu na wszystkich określonych w ustępie 1 powyżej polach eksploatacji bez podawania jakichkolwiek danych identyfikujących Wykonawcę,</w:t>
      </w:r>
    </w:p>
    <w:p w14:paraId="2C58B3BC" w14:textId="06306E08" w:rsidR="00DD29C9" w:rsidRPr="00142BA6" w:rsidRDefault="00DD29C9" w:rsidP="00D90D08">
      <w:pPr>
        <w:pStyle w:val="Akapitzlist"/>
        <w:numPr>
          <w:ilvl w:val="0"/>
          <w:numId w:val="18"/>
        </w:numPr>
        <w:spacing w:after="0"/>
        <w:jc w:val="both"/>
        <w:rPr>
          <w:rFonts w:asciiTheme="minorHAnsi" w:hAnsiTheme="minorHAnsi" w:cstheme="minorHAnsi"/>
          <w:sz w:val="20"/>
          <w:szCs w:val="20"/>
        </w:rPr>
      </w:pPr>
      <w:r w:rsidRPr="00142BA6">
        <w:rPr>
          <w:rFonts w:asciiTheme="minorHAnsi" w:hAnsiTheme="minorHAnsi" w:cstheme="minorHAnsi"/>
          <w:sz w:val="20"/>
          <w:szCs w:val="20"/>
        </w:rPr>
        <w:t>decydowania o pierwszym udostępnieniu Utworu publiczności w całości lub w dowolnej części,</w:t>
      </w:r>
    </w:p>
    <w:p w14:paraId="61F3F4A2" w14:textId="412C45F8" w:rsidR="00DD29C9" w:rsidRPr="00142BA6" w:rsidRDefault="00DD29C9" w:rsidP="00D90D08">
      <w:pPr>
        <w:pStyle w:val="Akapitzlist"/>
        <w:numPr>
          <w:ilvl w:val="0"/>
          <w:numId w:val="18"/>
        </w:numPr>
        <w:spacing w:after="0"/>
        <w:jc w:val="both"/>
        <w:rPr>
          <w:rFonts w:asciiTheme="minorHAnsi" w:hAnsiTheme="minorHAnsi" w:cstheme="minorHAnsi"/>
          <w:sz w:val="20"/>
          <w:szCs w:val="20"/>
        </w:rPr>
      </w:pPr>
      <w:r w:rsidRPr="00142BA6">
        <w:rPr>
          <w:rFonts w:asciiTheme="minorHAnsi" w:hAnsiTheme="minorHAnsi" w:cstheme="minorHAnsi"/>
          <w:sz w:val="20"/>
          <w:szCs w:val="20"/>
        </w:rPr>
        <w:t xml:space="preserve">decydowania o zmianach treści i formy oraz o rzetelnym wykorzystaniu Utworu w całości lub w dowolnej części, oraz wykonywania nadzoru nad sposobem korzystania z Utworu  w całości lub w dowolnej części, w tym do samodzielnego ingerowania w treść Utworu, modyfikowania jego treści lub formy, dodawania nowych lub usuwania istniejących elementów, decydowania o formie udostępniania Utworu publiczności, skracania, fragmentaryzacji, </w:t>
      </w:r>
      <w:proofErr w:type="spellStart"/>
      <w:r w:rsidRPr="00142BA6">
        <w:rPr>
          <w:rFonts w:asciiTheme="minorHAnsi" w:hAnsiTheme="minorHAnsi" w:cstheme="minorHAnsi"/>
          <w:sz w:val="20"/>
          <w:szCs w:val="20"/>
        </w:rPr>
        <w:t>przemontowywania</w:t>
      </w:r>
      <w:proofErr w:type="spellEnd"/>
      <w:r w:rsidRPr="00142BA6">
        <w:rPr>
          <w:rFonts w:asciiTheme="minorHAnsi" w:hAnsiTheme="minorHAnsi" w:cstheme="minorHAnsi"/>
          <w:sz w:val="20"/>
          <w:szCs w:val="20"/>
        </w:rPr>
        <w:t xml:space="preserve">, ekstrakcji poszczególnych elementów Utworu celem jego umieszczenia w utworze audiowizualnym, prasie, na plakacie, billboardzie, programie komputerowym lub produktach związanych z </w:t>
      </w:r>
      <w:proofErr w:type="spellStart"/>
      <w:r w:rsidRPr="00142BA6">
        <w:rPr>
          <w:rFonts w:asciiTheme="minorHAnsi" w:hAnsiTheme="minorHAnsi" w:cstheme="minorHAnsi"/>
          <w:sz w:val="20"/>
          <w:szCs w:val="20"/>
        </w:rPr>
        <w:t>merchandisingiem</w:t>
      </w:r>
      <w:proofErr w:type="spellEnd"/>
      <w:r w:rsidRPr="00142BA6">
        <w:rPr>
          <w:rFonts w:asciiTheme="minorHAnsi" w:hAnsiTheme="minorHAnsi" w:cstheme="minorHAnsi"/>
          <w:sz w:val="20"/>
          <w:szCs w:val="20"/>
        </w:rPr>
        <w:t>, i innych tym podobnych czynności, przy czym powyższe upoważnienie jest nieodwołalne, niewygasające na wypadek żadnych okoliczności, w tym śmierci, nieograniczone terytorialnie, czasowo, ani ilościowo.</w:t>
      </w:r>
    </w:p>
    <w:p w14:paraId="66FCD3AD" w14:textId="77777777" w:rsidR="00DD29C9" w:rsidRPr="00142BA6" w:rsidRDefault="00DD29C9" w:rsidP="00700E3F">
      <w:pPr>
        <w:spacing w:after="0"/>
        <w:ind w:left="360" w:hanging="360"/>
        <w:jc w:val="both"/>
        <w:rPr>
          <w:rFonts w:asciiTheme="minorHAnsi" w:hAnsiTheme="minorHAnsi" w:cstheme="minorHAnsi"/>
          <w:sz w:val="20"/>
          <w:szCs w:val="20"/>
        </w:rPr>
      </w:pPr>
      <w:r w:rsidRPr="00142BA6">
        <w:rPr>
          <w:rFonts w:asciiTheme="minorHAnsi" w:hAnsiTheme="minorHAnsi" w:cstheme="minorHAnsi"/>
          <w:sz w:val="20"/>
          <w:szCs w:val="20"/>
        </w:rPr>
        <w:t>3.</w:t>
      </w:r>
      <w:r w:rsidRPr="00142BA6">
        <w:rPr>
          <w:rFonts w:asciiTheme="minorHAnsi" w:hAnsiTheme="minorHAnsi" w:cstheme="minorHAnsi"/>
          <w:sz w:val="20"/>
          <w:szCs w:val="20"/>
        </w:rPr>
        <w:tab/>
        <w:t>Przeniesienie na Zamawiającego praw autorskich, w tym praw zezwalania na wykonywanie praw zależnych i udzielenie Zamawiającemu upoważnienia zgodnie z ust. 2 powyżej następuje w stosunku do Utworu z chwilą przekazania Zamawiającemu przez Wykonawcę w jakiejkolwiek formie (w tym cyfrowej lub papierowej) i w jakiejkolwiek postaci (w tym ukończonej lub nieukończonej) Utworu. Jeżeli przekazanie Utworu następuje przez przekazanie nośnika, na którym Utwór jest utrwalony, z chwilą jego przekazania na Zamawiającego przechodzi własność nośnika.</w:t>
      </w:r>
    </w:p>
    <w:p w14:paraId="0C51721C" w14:textId="77777777" w:rsidR="00DD29C9" w:rsidRPr="00142BA6" w:rsidRDefault="00DD29C9" w:rsidP="00700E3F">
      <w:pPr>
        <w:spacing w:after="0"/>
        <w:ind w:left="360" w:hanging="360"/>
        <w:jc w:val="both"/>
        <w:rPr>
          <w:rFonts w:asciiTheme="minorHAnsi" w:hAnsiTheme="minorHAnsi" w:cstheme="minorHAnsi"/>
          <w:sz w:val="20"/>
          <w:szCs w:val="20"/>
        </w:rPr>
      </w:pPr>
      <w:r w:rsidRPr="00142BA6">
        <w:rPr>
          <w:rFonts w:asciiTheme="minorHAnsi" w:hAnsiTheme="minorHAnsi" w:cstheme="minorHAnsi"/>
          <w:sz w:val="20"/>
          <w:szCs w:val="20"/>
        </w:rPr>
        <w:t>4.</w:t>
      </w:r>
      <w:r w:rsidRPr="00142BA6">
        <w:rPr>
          <w:rFonts w:asciiTheme="minorHAnsi" w:hAnsiTheme="minorHAnsi" w:cstheme="minorHAnsi"/>
          <w:sz w:val="20"/>
          <w:szCs w:val="20"/>
        </w:rPr>
        <w:tab/>
        <w:t xml:space="preserve">Wykonawca oświadcza, że Utwór będzie utworem oryginalnym i indywidualnym, oraz że korzystanie z Utworu przez Zamawiającego oraz bezpośrednich lub pośrednich następców prawnych Zamawiającego na wszystkich określonych w ustępie 1 powyżej polach eksploatacji i w sposób określony w ustępie 2 powyżej nie naruszy prawa ani prawem chronionego dobra osoby trzeciej, a odpowiedzialność za ewentualne naruszenia tych praw i wszelkie wyrządzone w związku z tymi naruszeniami szkody, zarówno wobec Zamawiającego i jego bezpośrednich lub pośrednich następców prawnych, jak i osób trzecich, będzie ponosić Wykonawca. Wszelkie kwoty wypłacone przez Zamawiającego osobom trzecim których prawa zostaną ewentualnie naruszone, jak również wszelkie kary, sankcje, grzywny z tym związane zostaną zwrócone przez Wykonawcę Zamawiającemu w terminie 3 dni od wysłania stosownego wezwania. </w:t>
      </w:r>
    </w:p>
    <w:p w14:paraId="2B9362FB" w14:textId="77777777" w:rsidR="00DD29C9" w:rsidRPr="00142BA6" w:rsidRDefault="00DD29C9" w:rsidP="00700E3F">
      <w:pPr>
        <w:spacing w:after="0"/>
        <w:ind w:left="360" w:hanging="360"/>
        <w:jc w:val="both"/>
        <w:rPr>
          <w:rFonts w:asciiTheme="minorHAnsi" w:hAnsiTheme="minorHAnsi" w:cstheme="minorHAnsi"/>
          <w:sz w:val="20"/>
          <w:szCs w:val="20"/>
        </w:rPr>
      </w:pPr>
      <w:r w:rsidRPr="00142BA6">
        <w:rPr>
          <w:rFonts w:asciiTheme="minorHAnsi" w:hAnsiTheme="minorHAnsi" w:cstheme="minorHAnsi"/>
          <w:sz w:val="20"/>
          <w:szCs w:val="20"/>
        </w:rPr>
        <w:t>5.</w:t>
      </w:r>
      <w:r w:rsidRPr="00142BA6">
        <w:rPr>
          <w:rFonts w:asciiTheme="minorHAnsi" w:hAnsiTheme="minorHAnsi" w:cstheme="minorHAnsi"/>
          <w:sz w:val="20"/>
          <w:szCs w:val="20"/>
        </w:rPr>
        <w:tab/>
        <w:t>Wykonawca oświadcza, że posiada lub będzie posiadał prawa autorskie do Utworu co najmniej w zakresie niezbędnym do realizacji jego zobowiązania określonego w niniejszym paragrafie oraz  że nie przeniósł i nie przeniesie na żadną osobę trzecią autorskich praw majątkowych ani nie udzielił i nie udzieli żadnej osobie trzeciej licencji na korzystanie z Utworu na którymkolwiek z pól eksploatacji.</w:t>
      </w:r>
    </w:p>
    <w:p w14:paraId="5049039C" w14:textId="77777777" w:rsidR="00DD29C9" w:rsidRPr="00142BA6" w:rsidRDefault="00DD29C9" w:rsidP="00700E3F">
      <w:pPr>
        <w:tabs>
          <w:tab w:val="num" w:pos="720"/>
        </w:tabs>
        <w:suppressAutoHyphens/>
        <w:spacing w:after="0"/>
        <w:ind w:left="357" w:hanging="357"/>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6. Wykonawca oświadcza i zapewnia, że w trakcie realizacji niniejszej umowy nie naruszy żadnych praw autorskich, praw własności przemysłowej i intelektualnej osób trzecich.</w:t>
      </w:r>
    </w:p>
    <w:p w14:paraId="1C1C5C01" w14:textId="77777777" w:rsidR="00DD29C9" w:rsidRPr="00142BA6" w:rsidRDefault="00DD29C9" w:rsidP="00700E3F">
      <w:pPr>
        <w:tabs>
          <w:tab w:val="num" w:pos="720"/>
        </w:tabs>
        <w:suppressAutoHyphens/>
        <w:spacing w:after="0"/>
        <w:ind w:left="357" w:hanging="357"/>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7.   W razie skierowania przeciwko Zamawiającemu przez osoby trzecie roszczeń opartych na zarzucie naruszenia, w wyniku realizacji niniejszej umowy, ich praw autorskich, praw własności przemysłowej bądź intelektualnej, Wykonawca – w uzgodnieniu z Zamawiającym – podejmie działania zmierzające do odparcia tych roszczeń lub do ich zaspokojenia.</w:t>
      </w:r>
    </w:p>
    <w:p w14:paraId="07024E29" w14:textId="77777777" w:rsidR="00DD29C9" w:rsidRPr="00142BA6" w:rsidRDefault="00DD29C9" w:rsidP="00700E3F">
      <w:pPr>
        <w:tabs>
          <w:tab w:val="num" w:pos="720"/>
        </w:tabs>
        <w:suppressAutoHyphens/>
        <w:spacing w:after="0"/>
        <w:ind w:left="357" w:hanging="357"/>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lastRenderedPageBreak/>
        <w:t>8.  W przypadku wytoczenia sporu sądowego Wykonawca zobowiązuje się do zapewnienia obrony prawnej Zamawiającemu i do zwolnienia Zamawiającego od odpowiedzialności. W szczególności Wykonawca podejmie działania w celu wzięcia udziału w postępowaniu po stronie pozwanej i zwolnienia Zamawiającego z udziału w tym postępowaniu. Działania podejmowane przez Wykonawcę wobec osób trzecich, podnoszących określone roszczenia wobec Zamawiającego powinny być każdorazowo uprzednio konsultowane z Zamawiającym.</w:t>
      </w:r>
    </w:p>
    <w:p w14:paraId="7E7D2C6B" w14:textId="77777777" w:rsidR="00DD29C9" w:rsidRPr="00142BA6" w:rsidRDefault="00DD29C9" w:rsidP="00700E3F">
      <w:pPr>
        <w:tabs>
          <w:tab w:val="num" w:pos="720"/>
        </w:tabs>
        <w:suppressAutoHyphens/>
        <w:spacing w:after="0"/>
        <w:ind w:left="357" w:hanging="357"/>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9.  W razie wydania prawomocnego orzeczenia, zasądzającego od Zamawiającego określone świadczenia lub prowadzącego do pogorszenia lub powstania uszczerbku majątkowego lub w sferze dóbr osobistych Zamawiającego, Wykonawca zobowiązany jest także naprawić poniesioną przez Zamawiającego z tego tytułu szkodę w pełnej wysokości.</w:t>
      </w:r>
    </w:p>
    <w:p w14:paraId="231E078C" w14:textId="5159D69A" w:rsidR="00DD29C9" w:rsidRDefault="00DD29C9" w:rsidP="00700E3F">
      <w:pPr>
        <w:tabs>
          <w:tab w:val="num" w:pos="720"/>
        </w:tabs>
        <w:suppressAutoHyphens/>
        <w:spacing w:after="0"/>
        <w:ind w:left="357" w:hanging="357"/>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 xml:space="preserve">10. W przypadku naruszenia praw osób trzecich z tytułu korzystania z praw, o których mowa powyżej, Zamawiający będzie miał prawo dochodzić roszczeń regresowych od Wykonawcy. O każdym przypadku wystąpienia z roszczeniem osób trzecich Zamawiający będzie zobowiązany niezwłocznie powiadomić Wykonawcę. Wykonawca oświadcza, że ponosi pełną odpowiedzialność za roszczenia osób trzecich związanych z korzystaniem przez Zamawiającego z Utworów. </w:t>
      </w:r>
    </w:p>
    <w:p w14:paraId="7E8ABDD7" w14:textId="30A5727A" w:rsidR="006F5BD0" w:rsidRDefault="006F5BD0" w:rsidP="00700E3F">
      <w:pPr>
        <w:tabs>
          <w:tab w:val="num" w:pos="720"/>
        </w:tabs>
        <w:suppressAutoHyphens/>
        <w:spacing w:after="0"/>
        <w:ind w:left="357" w:hanging="357"/>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11. Wykonawca, w imieniu osób realizujących w jego imieniu Szkolenia, wyraża zgodę na utrwalanie Szkoleń, a w tym ich wizerunku oraz głosu w warstwie audio-video. </w:t>
      </w:r>
      <w:r w:rsidR="00D14DDF">
        <w:rPr>
          <w:rFonts w:asciiTheme="minorHAnsi" w:hAnsiTheme="minorHAnsi" w:cstheme="minorHAnsi"/>
          <w:color w:val="000000"/>
          <w:sz w:val="20"/>
          <w:szCs w:val="20"/>
        </w:rPr>
        <w:t>Powyższa zgoda obejmuje również zgodę na wykorzystanie przez Zamawiającego powstałych n</w:t>
      </w:r>
      <w:r>
        <w:rPr>
          <w:rFonts w:asciiTheme="minorHAnsi" w:hAnsiTheme="minorHAnsi" w:cstheme="minorHAnsi"/>
          <w:color w:val="000000"/>
          <w:sz w:val="20"/>
          <w:szCs w:val="20"/>
        </w:rPr>
        <w:t>agra</w:t>
      </w:r>
      <w:r w:rsidR="00D14DDF">
        <w:rPr>
          <w:rFonts w:asciiTheme="minorHAnsi" w:hAnsiTheme="minorHAnsi" w:cstheme="minorHAnsi"/>
          <w:color w:val="000000"/>
          <w:sz w:val="20"/>
          <w:szCs w:val="20"/>
        </w:rPr>
        <w:t>ń</w:t>
      </w:r>
      <w:r>
        <w:rPr>
          <w:rFonts w:asciiTheme="minorHAnsi" w:hAnsiTheme="minorHAnsi" w:cstheme="minorHAnsi"/>
          <w:color w:val="000000"/>
          <w:sz w:val="20"/>
          <w:szCs w:val="20"/>
        </w:rPr>
        <w:t xml:space="preserve"> w celu dokonania kontroli prawidłowości realizacji Projektu przez instytucję zarządzającą</w:t>
      </w:r>
      <w:r w:rsidR="00D14DDF">
        <w:rPr>
          <w:rFonts w:asciiTheme="minorHAnsi" w:hAnsiTheme="minorHAnsi" w:cstheme="minorHAnsi"/>
          <w:color w:val="000000"/>
          <w:sz w:val="20"/>
          <w:szCs w:val="20"/>
        </w:rPr>
        <w:t xml:space="preserve"> oraz w celach archiwizacyjnych. </w:t>
      </w:r>
    </w:p>
    <w:p w14:paraId="07A7BF6D" w14:textId="731369D2" w:rsidR="006F5BD0" w:rsidRPr="00142BA6" w:rsidRDefault="006F5BD0" w:rsidP="00700E3F">
      <w:pPr>
        <w:tabs>
          <w:tab w:val="num" w:pos="720"/>
        </w:tabs>
        <w:suppressAutoHyphens/>
        <w:spacing w:after="0"/>
        <w:ind w:left="357" w:hanging="357"/>
        <w:jc w:val="both"/>
        <w:rPr>
          <w:rFonts w:asciiTheme="minorHAnsi" w:hAnsiTheme="minorHAnsi" w:cstheme="minorHAnsi"/>
          <w:color w:val="000000"/>
          <w:sz w:val="20"/>
          <w:szCs w:val="20"/>
        </w:rPr>
      </w:pPr>
    </w:p>
    <w:p w14:paraId="5214574E" w14:textId="77777777" w:rsidR="00DD29C9" w:rsidRPr="00142BA6" w:rsidRDefault="00DD29C9" w:rsidP="00700E3F">
      <w:pPr>
        <w:spacing w:after="0"/>
        <w:rPr>
          <w:rFonts w:asciiTheme="minorHAnsi" w:hAnsiTheme="minorHAnsi" w:cstheme="minorHAnsi"/>
          <w:sz w:val="20"/>
          <w:szCs w:val="20"/>
        </w:rPr>
      </w:pPr>
    </w:p>
    <w:p w14:paraId="769601DE" w14:textId="73D2A79E" w:rsidR="00DD29C9" w:rsidRPr="00142BA6" w:rsidRDefault="00DD29C9" w:rsidP="00700E3F">
      <w:pPr>
        <w:tabs>
          <w:tab w:val="left" w:pos="0"/>
        </w:tabs>
        <w:spacing w:after="0"/>
        <w:rPr>
          <w:rFonts w:asciiTheme="minorHAnsi" w:hAnsiTheme="minorHAnsi" w:cstheme="minorHAnsi"/>
          <w:b/>
          <w:bCs/>
          <w:sz w:val="20"/>
          <w:szCs w:val="20"/>
        </w:rPr>
      </w:pPr>
    </w:p>
    <w:p w14:paraId="67076735" w14:textId="3FB464B2" w:rsidR="00E3518C" w:rsidRPr="00142BA6" w:rsidRDefault="00E3518C" w:rsidP="00700E3F">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t>§ 5</w:t>
      </w:r>
    </w:p>
    <w:p w14:paraId="73754FE8" w14:textId="77777777" w:rsidR="00DD29C9" w:rsidRPr="00142BA6" w:rsidRDefault="00DD29C9" w:rsidP="00700E3F">
      <w:pPr>
        <w:tabs>
          <w:tab w:val="left" w:pos="0"/>
        </w:tabs>
        <w:spacing w:after="0"/>
        <w:rPr>
          <w:rFonts w:asciiTheme="minorHAnsi" w:hAnsiTheme="minorHAnsi" w:cstheme="minorHAnsi"/>
          <w:b/>
          <w:bCs/>
          <w:sz w:val="20"/>
          <w:szCs w:val="20"/>
        </w:rPr>
      </w:pPr>
    </w:p>
    <w:p w14:paraId="719623CA" w14:textId="48C9F087" w:rsidR="00BC6832" w:rsidRPr="00142BA6" w:rsidRDefault="00BC6832" w:rsidP="00D90D08">
      <w:pPr>
        <w:numPr>
          <w:ilvl w:val="0"/>
          <w:numId w:val="12"/>
        </w:numPr>
        <w:tabs>
          <w:tab w:val="left" w:pos="0"/>
        </w:tabs>
        <w:spacing w:after="0"/>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Z tytułu realizacji niniejszej Umowy tj. przygotowania i przeprowadzenia Szkoleń, przeniesienia na Zamawiającego majątkowych praw autorskich na wszystkich polach eksploatacji wskazanych w niniejszej umowie, własności egzemplarzy, na których Utwory utrwalono i udzielenia wszelkich wskazanych w niej zgód i upoważnień, Wykonawca otrzyma zryczałtowane wynagrodzenie w wysokości ………. (słownie: ………….) brutto</w:t>
      </w:r>
      <w:r w:rsidR="00A52DA3">
        <w:rPr>
          <w:rFonts w:asciiTheme="minorHAnsi" w:hAnsiTheme="minorHAnsi" w:cstheme="minorHAnsi"/>
          <w:color w:val="000000"/>
          <w:sz w:val="20"/>
          <w:szCs w:val="20"/>
        </w:rPr>
        <w:t>. Zgodnie z art. 43 ust. 1 pkt 29 lit. c  ustawy z dnia 11 marca 2004 r. o podatku od towarów i usług (</w:t>
      </w:r>
      <w:proofErr w:type="spellStart"/>
      <w:r w:rsidR="00A52DA3">
        <w:rPr>
          <w:rFonts w:asciiTheme="minorHAnsi" w:hAnsiTheme="minorHAnsi" w:cstheme="minorHAnsi"/>
          <w:color w:val="000000"/>
          <w:sz w:val="20"/>
          <w:szCs w:val="20"/>
        </w:rPr>
        <w:t>t.j</w:t>
      </w:r>
      <w:proofErr w:type="spellEnd"/>
      <w:r w:rsidR="00A52DA3">
        <w:rPr>
          <w:rFonts w:asciiTheme="minorHAnsi" w:hAnsiTheme="minorHAnsi" w:cstheme="minorHAnsi"/>
          <w:color w:val="000000"/>
          <w:sz w:val="20"/>
          <w:szCs w:val="20"/>
        </w:rPr>
        <w:t xml:space="preserve">. Dz. U. z 2022 r. poz. 931) usługi objęte przedmiotem niniejszej umowy podlegają zwolnieniu z VAT. </w:t>
      </w:r>
      <w:r w:rsidRPr="00142BA6">
        <w:rPr>
          <w:rFonts w:asciiTheme="minorHAnsi" w:hAnsiTheme="minorHAnsi" w:cstheme="minorHAnsi"/>
          <w:color w:val="000000"/>
          <w:sz w:val="20"/>
          <w:szCs w:val="20"/>
        </w:rPr>
        <w:t xml:space="preserve">prawa. </w:t>
      </w:r>
    </w:p>
    <w:p w14:paraId="27E7FD90" w14:textId="007DB7CD" w:rsidR="00BC6832" w:rsidRPr="00142BA6" w:rsidRDefault="00BC6832" w:rsidP="00D90D08">
      <w:pPr>
        <w:numPr>
          <w:ilvl w:val="0"/>
          <w:numId w:val="12"/>
        </w:numPr>
        <w:tabs>
          <w:tab w:val="left" w:pos="0"/>
        </w:tabs>
        <w:spacing w:after="0"/>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 xml:space="preserve">Wynagrodzenie, o którym mowa w ust. 1 płatne będzie przelewem, po wykonaniu niniejszej umowy, w terminie </w:t>
      </w:r>
      <w:r w:rsidR="00CE0E0F" w:rsidRPr="00142BA6">
        <w:rPr>
          <w:rFonts w:asciiTheme="minorHAnsi" w:hAnsiTheme="minorHAnsi" w:cstheme="minorHAnsi"/>
          <w:color w:val="000000"/>
          <w:sz w:val="20"/>
          <w:szCs w:val="20"/>
        </w:rPr>
        <w:t>14</w:t>
      </w:r>
      <w:r w:rsidRPr="00142BA6">
        <w:rPr>
          <w:rFonts w:asciiTheme="minorHAnsi" w:hAnsiTheme="minorHAnsi" w:cstheme="minorHAnsi"/>
          <w:color w:val="000000"/>
          <w:sz w:val="20"/>
          <w:szCs w:val="20"/>
        </w:rPr>
        <w:t xml:space="preserve"> dni od daty doręczenia Zamawiającemu prawidłowo wystawionej faktury VAT, </w:t>
      </w:r>
      <w:r w:rsidR="00CE0E0F" w:rsidRPr="00142BA6">
        <w:rPr>
          <w:rFonts w:asciiTheme="minorHAnsi" w:hAnsiTheme="minorHAnsi" w:cstheme="minorHAnsi"/>
          <w:sz w:val="20"/>
          <w:szCs w:val="20"/>
        </w:rPr>
        <w:t>umożliwiającym dokonanie płatności ze środków pozyskanych w ramach realizacji Projektu</w:t>
      </w:r>
      <w:r w:rsidR="00CE0E0F" w:rsidRPr="00142BA6">
        <w:rPr>
          <w:rFonts w:asciiTheme="minorHAnsi" w:hAnsiTheme="minorHAnsi" w:cstheme="minorHAnsi"/>
          <w:color w:val="000000"/>
          <w:sz w:val="20"/>
          <w:szCs w:val="20"/>
        </w:rPr>
        <w:t xml:space="preserve">, </w:t>
      </w:r>
      <w:r w:rsidRPr="00142BA6">
        <w:rPr>
          <w:rFonts w:asciiTheme="minorHAnsi" w:hAnsiTheme="minorHAnsi" w:cstheme="minorHAnsi"/>
          <w:color w:val="000000"/>
          <w:sz w:val="20"/>
          <w:szCs w:val="20"/>
        </w:rPr>
        <w:t>na rachunek bankowy o numerze: ……………………………….. ujęty w wykazie prowadzonym przez szefa KAS. Podstawą wystawienia faktury</w:t>
      </w:r>
      <w:r w:rsidR="00CE0E0F" w:rsidRPr="00142BA6">
        <w:rPr>
          <w:rFonts w:asciiTheme="minorHAnsi" w:hAnsiTheme="minorHAnsi" w:cstheme="minorHAnsi"/>
          <w:color w:val="000000"/>
          <w:sz w:val="20"/>
          <w:szCs w:val="20"/>
        </w:rPr>
        <w:t xml:space="preserve"> VAT</w:t>
      </w:r>
      <w:r w:rsidRPr="00142BA6">
        <w:rPr>
          <w:rFonts w:asciiTheme="minorHAnsi" w:hAnsiTheme="minorHAnsi" w:cstheme="minorHAnsi"/>
          <w:color w:val="000000"/>
          <w:sz w:val="20"/>
          <w:szCs w:val="20"/>
        </w:rPr>
        <w:t xml:space="preserve"> będzie podpisany bez zastrzeżeń protokół</w:t>
      </w:r>
      <w:r w:rsidR="00CE0E0F" w:rsidRPr="00142BA6">
        <w:rPr>
          <w:rFonts w:asciiTheme="minorHAnsi" w:hAnsiTheme="minorHAnsi" w:cstheme="minorHAnsi"/>
          <w:color w:val="000000"/>
          <w:sz w:val="20"/>
          <w:szCs w:val="20"/>
        </w:rPr>
        <w:t xml:space="preserve"> realizacji usługi. </w:t>
      </w:r>
    </w:p>
    <w:p w14:paraId="09F7367D" w14:textId="77777777" w:rsidR="00BC6832" w:rsidRPr="00142BA6" w:rsidRDefault="00BC6832" w:rsidP="00D90D08">
      <w:pPr>
        <w:numPr>
          <w:ilvl w:val="0"/>
          <w:numId w:val="12"/>
        </w:numPr>
        <w:tabs>
          <w:tab w:val="left" w:pos="0"/>
        </w:tabs>
        <w:spacing w:after="0"/>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Wynagrodzenie, o którym mowa w ust. 1 obejmuje wszelkie koszty związane z realizacją niniejszej Umowy i wyczerpuje wszelkie roszczenia Wykonawcy wobec Zamawiającego, wynikające bądź mogące z niej wyniknąć.</w:t>
      </w:r>
    </w:p>
    <w:p w14:paraId="6BF1FD39" w14:textId="77777777" w:rsidR="00BC6832" w:rsidRPr="00142BA6" w:rsidRDefault="00BC6832" w:rsidP="00D90D08">
      <w:pPr>
        <w:numPr>
          <w:ilvl w:val="0"/>
          <w:numId w:val="12"/>
        </w:numPr>
        <w:tabs>
          <w:tab w:val="left" w:pos="0"/>
        </w:tabs>
        <w:spacing w:after="0"/>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Dniem zapłaty wynagrodzenia Wykonawcy będzie dzień wydania dyspozycji przelewu przez Zamawiającego.</w:t>
      </w:r>
    </w:p>
    <w:p w14:paraId="592C0BFA" w14:textId="650E8820" w:rsidR="00D935BB" w:rsidRPr="00142BA6" w:rsidRDefault="00D935BB" w:rsidP="00D90D08">
      <w:pPr>
        <w:numPr>
          <w:ilvl w:val="0"/>
          <w:numId w:val="12"/>
        </w:numPr>
        <w:tabs>
          <w:tab w:val="left" w:pos="0"/>
        </w:tabs>
        <w:spacing w:after="0"/>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 xml:space="preserve">Wykonawca nie może pobierać od </w:t>
      </w:r>
      <w:r w:rsidR="005D7C4E" w:rsidRPr="00142BA6">
        <w:rPr>
          <w:rFonts w:asciiTheme="minorHAnsi" w:hAnsiTheme="minorHAnsi" w:cstheme="minorHAnsi"/>
          <w:color w:val="000000"/>
          <w:sz w:val="20"/>
          <w:szCs w:val="20"/>
        </w:rPr>
        <w:t>u</w:t>
      </w:r>
      <w:r w:rsidRPr="00142BA6">
        <w:rPr>
          <w:rFonts w:asciiTheme="minorHAnsi" w:hAnsiTheme="minorHAnsi" w:cstheme="minorHAnsi"/>
          <w:color w:val="000000"/>
          <w:sz w:val="20"/>
          <w:szCs w:val="20"/>
        </w:rPr>
        <w:t xml:space="preserve">czestników </w:t>
      </w:r>
      <w:r w:rsidR="00E2707E" w:rsidRPr="00142BA6">
        <w:rPr>
          <w:rFonts w:asciiTheme="minorHAnsi" w:hAnsiTheme="minorHAnsi" w:cstheme="minorHAnsi"/>
          <w:color w:val="000000"/>
          <w:sz w:val="20"/>
          <w:szCs w:val="20"/>
        </w:rPr>
        <w:t>Szkoleń</w:t>
      </w:r>
      <w:r w:rsidR="00970176" w:rsidRPr="00142BA6">
        <w:rPr>
          <w:rFonts w:asciiTheme="minorHAnsi" w:hAnsiTheme="minorHAnsi" w:cstheme="minorHAnsi"/>
          <w:color w:val="000000"/>
          <w:sz w:val="20"/>
          <w:szCs w:val="20"/>
        </w:rPr>
        <w:t xml:space="preserve"> </w:t>
      </w:r>
      <w:r w:rsidRPr="00142BA6">
        <w:rPr>
          <w:rFonts w:asciiTheme="minorHAnsi" w:hAnsiTheme="minorHAnsi" w:cstheme="minorHAnsi"/>
          <w:color w:val="000000"/>
          <w:sz w:val="20"/>
          <w:szCs w:val="20"/>
        </w:rPr>
        <w:t>żadnych opłat.</w:t>
      </w:r>
    </w:p>
    <w:p w14:paraId="3B7FA36D" w14:textId="2965BB19" w:rsidR="00D935BB" w:rsidRPr="00142BA6" w:rsidRDefault="00D935BB" w:rsidP="00700E3F">
      <w:pPr>
        <w:tabs>
          <w:tab w:val="left" w:pos="0"/>
        </w:tabs>
        <w:spacing w:after="0"/>
        <w:jc w:val="center"/>
        <w:rPr>
          <w:rFonts w:asciiTheme="minorHAnsi" w:hAnsiTheme="minorHAnsi" w:cstheme="minorHAnsi"/>
          <w:b/>
          <w:bCs/>
          <w:sz w:val="20"/>
          <w:szCs w:val="20"/>
        </w:rPr>
      </w:pPr>
    </w:p>
    <w:p w14:paraId="6E8418F6" w14:textId="26CA8209" w:rsidR="003B6BC8" w:rsidRPr="00142BA6" w:rsidRDefault="003B6BC8" w:rsidP="00700E3F">
      <w:pPr>
        <w:tabs>
          <w:tab w:val="left" w:pos="0"/>
        </w:tabs>
        <w:spacing w:after="0"/>
        <w:ind w:left="360"/>
        <w:jc w:val="center"/>
        <w:rPr>
          <w:rFonts w:asciiTheme="minorHAnsi" w:hAnsiTheme="minorHAnsi" w:cstheme="minorHAnsi"/>
          <w:b/>
          <w:sz w:val="20"/>
          <w:szCs w:val="20"/>
        </w:rPr>
      </w:pPr>
      <w:r w:rsidRPr="00142BA6">
        <w:rPr>
          <w:rFonts w:asciiTheme="minorHAnsi" w:hAnsiTheme="minorHAnsi" w:cstheme="minorHAnsi"/>
          <w:b/>
          <w:sz w:val="20"/>
          <w:szCs w:val="20"/>
        </w:rPr>
        <w:t xml:space="preserve">§ </w:t>
      </w:r>
      <w:r w:rsidR="00E3518C" w:rsidRPr="00142BA6">
        <w:rPr>
          <w:rFonts w:asciiTheme="minorHAnsi" w:hAnsiTheme="minorHAnsi" w:cstheme="minorHAnsi"/>
          <w:b/>
          <w:sz w:val="20"/>
          <w:szCs w:val="20"/>
        </w:rPr>
        <w:t>6</w:t>
      </w:r>
    </w:p>
    <w:p w14:paraId="3EC77ABC" w14:textId="05BC512C" w:rsidR="003B6BC8" w:rsidRPr="00142BA6" w:rsidRDefault="003B6BC8" w:rsidP="00700E3F">
      <w:pPr>
        <w:tabs>
          <w:tab w:val="left" w:pos="0"/>
        </w:tabs>
        <w:spacing w:after="0"/>
        <w:jc w:val="center"/>
        <w:rPr>
          <w:rFonts w:asciiTheme="minorHAnsi" w:hAnsiTheme="minorHAnsi" w:cstheme="minorHAnsi"/>
          <w:b/>
          <w:bCs/>
          <w:sz w:val="20"/>
          <w:szCs w:val="20"/>
        </w:rPr>
      </w:pPr>
    </w:p>
    <w:p w14:paraId="45501F86" w14:textId="3EF9349A" w:rsidR="003B6BC8" w:rsidRPr="00142BA6" w:rsidRDefault="003B6BC8" w:rsidP="00D90D08">
      <w:pPr>
        <w:numPr>
          <w:ilvl w:val="0"/>
          <w:numId w:val="13"/>
        </w:numPr>
        <w:tabs>
          <w:tab w:val="left" w:pos="0"/>
        </w:tabs>
        <w:spacing w:after="0"/>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 xml:space="preserve">Strony wyznaczają następujące osoby do kontaktu oraz </w:t>
      </w:r>
      <w:r w:rsidR="00A86557" w:rsidRPr="00142BA6">
        <w:rPr>
          <w:rFonts w:asciiTheme="minorHAnsi" w:hAnsiTheme="minorHAnsi" w:cstheme="minorHAnsi"/>
          <w:color w:val="000000"/>
          <w:sz w:val="20"/>
          <w:szCs w:val="20"/>
        </w:rPr>
        <w:t>koordynacji realizacji</w:t>
      </w:r>
      <w:r w:rsidRPr="00142BA6">
        <w:rPr>
          <w:rFonts w:asciiTheme="minorHAnsi" w:hAnsiTheme="minorHAnsi" w:cstheme="minorHAnsi"/>
          <w:color w:val="000000"/>
          <w:sz w:val="20"/>
          <w:szCs w:val="20"/>
        </w:rPr>
        <w:t xml:space="preserve"> umowy:</w:t>
      </w:r>
    </w:p>
    <w:p w14:paraId="2DD6296E" w14:textId="0EABC903" w:rsidR="003B6BC8" w:rsidRPr="00142BA6" w:rsidRDefault="003B6BC8" w:rsidP="00D90D08">
      <w:pPr>
        <w:pStyle w:val="Akapitzlist"/>
        <w:numPr>
          <w:ilvl w:val="0"/>
          <w:numId w:val="14"/>
        </w:numPr>
        <w:spacing w:after="0"/>
        <w:jc w:val="both"/>
        <w:rPr>
          <w:rFonts w:asciiTheme="minorHAnsi" w:eastAsia="Calibri" w:hAnsiTheme="minorHAnsi" w:cstheme="minorHAnsi"/>
          <w:sz w:val="20"/>
          <w:szCs w:val="20"/>
        </w:rPr>
      </w:pPr>
      <w:r w:rsidRPr="00142BA6">
        <w:rPr>
          <w:rFonts w:asciiTheme="minorHAnsi" w:eastAsia="Calibri" w:hAnsiTheme="minorHAnsi" w:cstheme="minorHAnsi"/>
          <w:sz w:val="20"/>
          <w:szCs w:val="20"/>
        </w:rPr>
        <w:t xml:space="preserve">ze strony Zamawiającego:  ……..    (imię, nazwisko, nr tel., adres mailowy);  </w:t>
      </w:r>
    </w:p>
    <w:p w14:paraId="0C001AF5" w14:textId="0835F188" w:rsidR="003B6BC8" w:rsidRPr="00142BA6" w:rsidRDefault="003B6BC8" w:rsidP="00D90D08">
      <w:pPr>
        <w:pStyle w:val="Akapitzlist"/>
        <w:numPr>
          <w:ilvl w:val="0"/>
          <w:numId w:val="14"/>
        </w:numPr>
        <w:spacing w:after="0"/>
        <w:jc w:val="both"/>
        <w:rPr>
          <w:rFonts w:asciiTheme="minorHAnsi" w:eastAsia="Calibri" w:hAnsiTheme="minorHAnsi" w:cstheme="minorHAnsi"/>
          <w:sz w:val="20"/>
          <w:szCs w:val="20"/>
        </w:rPr>
      </w:pPr>
      <w:r w:rsidRPr="00142BA6">
        <w:rPr>
          <w:rFonts w:asciiTheme="minorHAnsi" w:eastAsia="Calibri" w:hAnsiTheme="minorHAnsi" w:cstheme="minorHAnsi"/>
          <w:sz w:val="20"/>
          <w:szCs w:val="20"/>
        </w:rPr>
        <w:lastRenderedPageBreak/>
        <w:t xml:space="preserve">ze strony Wykonawcy:  …….     (imię, nazwisko, nr tel., adres mailowy).  </w:t>
      </w:r>
    </w:p>
    <w:p w14:paraId="7B16F31B" w14:textId="3435FC05" w:rsidR="003B6BC8" w:rsidRPr="00142BA6" w:rsidRDefault="003B6BC8" w:rsidP="00D90D08">
      <w:pPr>
        <w:numPr>
          <w:ilvl w:val="0"/>
          <w:numId w:val="13"/>
        </w:numPr>
        <w:tabs>
          <w:tab w:val="left" w:pos="0"/>
        </w:tabs>
        <w:spacing w:after="0"/>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Każda ze Stron uprawniona jest do zmiany osoby upoważnionej</w:t>
      </w:r>
      <w:r w:rsidR="00A86557" w:rsidRPr="00142BA6">
        <w:rPr>
          <w:rFonts w:asciiTheme="minorHAnsi" w:hAnsiTheme="minorHAnsi" w:cstheme="minorHAnsi"/>
          <w:color w:val="000000"/>
          <w:sz w:val="20"/>
          <w:szCs w:val="20"/>
        </w:rPr>
        <w:t>, wskazanej w ust. 1</w:t>
      </w:r>
      <w:r w:rsidRPr="00142BA6">
        <w:rPr>
          <w:rFonts w:asciiTheme="minorHAnsi" w:hAnsiTheme="minorHAnsi" w:cstheme="minorHAnsi"/>
          <w:color w:val="000000"/>
          <w:sz w:val="20"/>
          <w:szCs w:val="20"/>
        </w:rPr>
        <w:t>. Zmiana wymaga pisemnego powiadomienia drugiej ze Stron i staje się skuteczna z chwilą otrzymania przez adresata pisma z danymi nowej osoby upoważnionej (aneks do umowy nie jest wymagany).</w:t>
      </w:r>
    </w:p>
    <w:p w14:paraId="3A79454D" w14:textId="33A27529" w:rsidR="003B6BC8" w:rsidRPr="00142BA6" w:rsidRDefault="003B6BC8" w:rsidP="00D90D08">
      <w:pPr>
        <w:numPr>
          <w:ilvl w:val="0"/>
          <w:numId w:val="13"/>
        </w:numPr>
        <w:tabs>
          <w:tab w:val="left" w:pos="0"/>
        </w:tabs>
        <w:spacing w:after="0"/>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 xml:space="preserve">Udostępnienie danych osobowych swoich pracowników bądź osób współpracujących ze </w:t>
      </w:r>
      <w:r w:rsidR="00A86557" w:rsidRPr="00142BA6">
        <w:rPr>
          <w:rFonts w:asciiTheme="minorHAnsi" w:hAnsiTheme="minorHAnsi" w:cstheme="minorHAnsi"/>
          <w:color w:val="000000"/>
          <w:sz w:val="20"/>
          <w:szCs w:val="20"/>
        </w:rPr>
        <w:t>S</w:t>
      </w:r>
      <w:r w:rsidRPr="00142BA6">
        <w:rPr>
          <w:rFonts w:asciiTheme="minorHAnsi" w:hAnsiTheme="minorHAnsi" w:cstheme="minorHAnsi"/>
          <w:color w:val="000000"/>
          <w:sz w:val="20"/>
          <w:szCs w:val="20"/>
        </w:rPr>
        <w:t xml:space="preserve">tronami przy wykonywaniu niniejszej umowy </w:t>
      </w:r>
      <w:r w:rsidR="00A86557" w:rsidRPr="00142BA6">
        <w:rPr>
          <w:rFonts w:asciiTheme="minorHAnsi" w:hAnsiTheme="minorHAnsi" w:cstheme="minorHAnsi"/>
          <w:color w:val="000000"/>
          <w:sz w:val="20"/>
          <w:szCs w:val="20"/>
        </w:rPr>
        <w:t>S</w:t>
      </w:r>
      <w:r w:rsidRPr="00142BA6">
        <w:rPr>
          <w:rFonts w:asciiTheme="minorHAnsi" w:hAnsiTheme="minorHAnsi" w:cstheme="minorHAnsi"/>
          <w:color w:val="000000"/>
          <w:sz w:val="20"/>
          <w:szCs w:val="20"/>
        </w:rPr>
        <w:t xml:space="preserve">tronie drugiej następuje celem zapewnienia komunikacji między tymi osobami przy realizacji przedmiotowej umowy. Klauzula informacyjna Zamawiającego zawarta została w Załączniku nr </w:t>
      </w:r>
      <w:r w:rsidR="00A86557" w:rsidRPr="00142BA6">
        <w:rPr>
          <w:rFonts w:asciiTheme="minorHAnsi" w:hAnsiTheme="minorHAnsi" w:cstheme="minorHAnsi"/>
          <w:color w:val="000000"/>
          <w:sz w:val="20"/>
          <w:szCs w:val="20"/>
        </w:rPr>
        <w:t>2</w:t>
      </w:r>
      <w:r w:rsidRPr="00142BA6">
        <w:rPr>
          <w:rFonts w:asciiTheme="minorHAnsi" w:hAnsiTheme="minorHAnsi" w:cstheme="minorHAnsi"/>
          <w:color w:val="000000"/>
          <w:sz w:val="20"/>
          <w:szCs w:val="20"/>
        </w:rPr>
        <w:t xml:space="preserve"> do niniejszej umowy. Klauzula informacyjna Wykonawcy stanowi załącznik nr </w:t>
      </w:r>
      <w:r w:rsidR="00A86557" w:rsidRPr="00142BA6">
        <w:rPr>
          <w:rFonts w:asciiTheme="minorHAnsi" w:hAnsiTheme="minorHAnsi" w:cstheme="minorHAnsi"/>
          <w:color w:val="000000"/>
          <w:sz w:val="20"/>
          <w:szCs w:val="20"/>
        </w:rPr>
        <w:t>3</w:t>
      </w:r>
      <w:r w:rsidRPr="00142BA6">
        <w:rPr>
          <w:rFonts w:asciiTheme="minorHAnsi" w:hAnsiTheme="minorHAnsi" w:cstheme="minorHAnsi"/>
          <w:color w:val="000000"/>
          <w:sz w:val="20"/>
          <w:szCs w:val="20"/>
        </w:rPr>
        <w:t xml:space="preserve"> do umowy</w:t>
      </w:r>
      <w:r w:rsidR="00A86557" w:rsidRPr="00142BA6">
        <w:rPr>
          <w:rFonts w:asciiTheme="minorHAnsi" w:hAnsiTheme="minorHAnsi" w:cstheme="minorHAnsi"/>
          <w:color w:val="000000"/>
          <w:sz w:val="20"/>
          <w:szCs w:val="20"/>
        </w:rPr>
        <w:t>.</w:t>
      </w:r>
    </w:p>
    <w:p w14:paraId="5964636D" w14:textId="200B3758" w:rsidR="003B6BC8" w:rsidRPr="00142BA6" w:rsidRDefault="003B6BC8" w:rsidP="00D90D08">
      <w:pPr>
        <w:numPr>
          <w:ilvl w:val="0"/>
          <w:numId w:val="13"/>
        </w:numPr>
        <w:tabs>
          <w:tab w:val="left" w:pos="0"/>
        </w:tabs>
        <w:spacing w:after="0"/>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wobec osób fizycznych, od których dane osobowe bezpośrednio lub pośrednio pozyskał w celu realizacji niniejszej Umowy oraz które udostępnił Zamawiającemu.</w:t>
      </w:r>
    </w:p>
    <w:p w14:paraId="7B473F3C" w14:textId="014F79A1" w:rsidR="003B6BC8" w:rsidRPr="00142BA6" w:rsidRDefault="003B6BC8" w:rsidP="00D90D08">
      <w:pPr>
        <w:numPr>
          <w:ilvl w:val="0"/>
          <w:numId w:val="13"/>
        </w:numPr>
        <w:tabs>
          <w:tab w:val="left" w:pos="0"/>
        </w:tabs>
        <w:spacing w:after="0"/>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Zamawiający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wobec osób fizycznych, od których dane osobowe bezpośrednio lub pośrednio pozyskał w celu realizacji niniejszej Umowy oraz które udostępnił Wykonawcy.</w:t>
      </w:r>
    </w:p>
    <w:p w14:paraId="2482B46A" w14:textId="046DA7E3" w:rsidR="003B6BC8" w:rsidRPr="00700E3F" w:rsidRDefault="003D1439" w:rsidP="00D90D08">
      <w:pPr>
        <w:numPr>
          <w:ilvl w:val="0"/>
          <w:numId w:val="13"/>
        </w:numPr>
        <w:tabs>
          <w:tab w:val="left" w:pos="0"/>
        </w:tabs>
        <w:spacing w:after="0"/>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 xml:space="preserve">Wykonawca zobowiązuje się do ochrony danych osobowych uczestników Szkoleń stosownie do Rozporządzenia Parlamentu Europejskiego i Rady (UE) 2016/679 z 27 kwietnia 2016 r. w sprawie ochrony osób fizycznych w związku z przetwarzaniem danych osobowych i w sprawie swobodnego przepływu takich danych oraz uchylenia dyrektywy 95/46/WE (dalej „RODO”). </w:t>
      </w:r>
    </w:p>
    <w:p w14:paraId="44E1B3A4" w14:textId="77777777" w:rsidR="00D935BB" w:rsidRPr="00142BA6" w:rsidRDefault="00D935BB" w:rsidP="00700E3F">
      <w:pPr>
        <w:tabs>
          <w:tab w:val="left" w:pos="0"/>
        </w:tabs>
        <w:spacing w:after="0"/>
        <w:jc w:val="center"/>
        <w:rPr>
          <w:rFonts w:asciiTheme="minorHAnsi" w:hAnsiTheme="minorHAnsi" w:cstheme="minorHAnsi"/>
          <w:b/>
          <w:bCs/>
          <w:sz w:val="20"/>
          <w:szCs w:val="20"/>
        </w:rPr>
      </w:pPr>
    </w:p>
    <w:p w14:paraId="1D89FA11" w14:textId="5A50561B" w:rsidR="00D935BB" w:rsidRDefault="00D935BB" w:rsidP="00700E3F">
      <w:pPr>
        <w:tabs>
          <w:tab w:val="left" w:pos="0"/>
        </w:tabs>
        <w:spacing w:after="0"/>
        <w:jc w:val="both"/>
        <w:rPr>
          <w:rFonts w:asciiTheme="minorHAnsi" w:hAnsiTheme="minorHAnsi" w:cstheme="minorHAnsi"/>
          <w:sz w:val="20"/>
          <w:szCs w:val="20"/>
        </w:rPr>
      </w:pPr>
    </w:p>
    <w:p w14:paraId="579B8929" w14:textId="735C07BD" w:rsidR="00992D58" w:rsidRPr="00142BA6" w:rsidRDefault="00992D58" w:rsidP="00992D58">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t xml:space="preserve">§ </w:t>
      </w:r>
      <w:r>
        <w:rPr>
          <w:rFonts w:asciiTheme="minorHAnsi" w:hAnsiTheme="minorHAnsi" w:cstheme="minorHAnsi"/>
          <w:b/>
          <w:bCs/>
          <w:sz w:val="20"/>
          <w:szCs w:val="20"/>
        </w:rPr>
        <w:t>7</w:t>
      </w:r>
    </w:p>
    <w:p w14:paraId="04E9D951" w14:textId="77777777" w:rsidR="00992D58" w:rsidRPr="00142BA6" w:rsidRDefault="00992D58" w:rsidP="00992D58">
      <w:pPr>
        <w:tabs>
          <w:tab w:val="left" w:pos="0"/>
        </w:tabs>
        <w:spacing w:after="0"/>
        <w:jc w:val="center"/>
        <w:rPr>
          <w:rFonts w:asciiTheme="minorHAnsi" w:hAnsiTheme="minorHAnsi" w:cstheme="minorHAnsi"/>
          <w:b/>
          <w:bCs/>
          <w:sz w:val="20"/>
          <w:szCs w:val="20"/>
        </w:rPr>
      </w:pPr>
    </w:p>
    <w:p w14:paraId="1A42AFBA" w14:textId="77777777" w:rsidR="00992D58" w:rsidRPr="00142BA6" w:rsidRDefault="00992D58" w:rsidP="00D90D08">
      <w:pPr>
        <w:numPr>
          <w:ilvl w:val="0"/>
          <w:numId w:val="3"/>
        </w:numPr>
        <w:tabs>
          <w:tab w:val="clear" w:pos="360"/>
          <w:tab w:val="left" w:pos="0"/>
          <w:tab w:val="num" w:pos="567"/>
          <w:tab w:val="left" w:pos="9072"/>
        </w:tabs>
        <w:spacing w:after="0"/>
        <w:ind w:left="567"/>
        <w:jc w:val="both"/>
        <w:rPr>
          <w:rFonts w:asciiTheme="minorHAnsi" w:hAnsiTheme="minorHAnsi" w:cstheme="minorHAnsi"/>
          <w:snapToGrid w:val="0"/>
          <w:color w:val="000000"/>
          <w:sz w:val="20"/>
          <w:szCs w:val="20"/>
        </w:rPr>
      </w:pPr>
      <w:r w:rsidRPr="00142BA6">
        <w:rPr>
          <w:rFonts w:asciiTheme="minorHAnsi" w:hAnsiTheme="minorHAnsi" w:cstheme="minorHAnsi"/>
          <w:snapToGrid w:val="0"/>
          <w:color w:val="000000"/>
          <w:sz w:val="20"/>
          <w:szCs w:val="20"/>
        </w:rPr>
        <w:t>Wykonawca</w:t>
      </w:r>
      <w:r w:rsidRPr="00142BA6">
        <w:rPr>
          <w:rFonts w:asciiTheme="minorHAnsi" w:hAnsiTheme="minorHAnsi" w:cstheme="minorHAnsi"/>
          <w:sz w:val="20"/>
          <w:szCs w:val="20"/>
        </w:rPr>
        <w:t xml:space="preserve"> zobowiązuje się do zachowania w tajemnicy wszelkich informacji i danych uzyskanych od Zamawiającego w związku z wykonywaniem zobowiązań wynikających z niniejszej umowy.</w:t>
      </w:r>
    </w:p>
    <w:p w14:paraId="0B5C27FF" w14:textId="77777777" w:rsidR="00992D58" w:rsidRPr="00142BA6" w:rsidRDefault="00992D58" w:rsidP="00D90D08">
      <w:pPr>
        <w:numPr>
          <w:ilvl w:val="0"/>
          <w:numId w:val="3"/>
        </w:numPr>
        <w:tabs>
          <w:tab w:val="clear" w:pos="360"/>
          <w:tab w:val="left" w:pos="0"/>
          <w:tab w:val="num" w:pos="567"/>
          <w:tab w:val="left" w:pos="9072"/>
        </w:tabs>
        <w:spacing w:after="0"/>
        <w:ind w:left="567"/>
        <w:jc w:val="both"/>
        <w:rPr>
          <w:rFonts w:asciiTheme="minorHAnsi" w:hAnsiTheme="minorHAnsi" w:cstheme="minorHAnsi"/>
          <w:sz w:val="20"/>
          <w:szCs w:val="20"/>
        </w:rPr>
      </w:pPr>
      <w:r w:rsidRPr="00142BA6">
        <w:rPr>
          <w:rFonts w:asciiTheme="minorHAnsi" w:hAnsiTheme="minorHAnsi" w:cstheme="minorHAnsi"/>
          <w:snapToGrid w:val="0"/>
          <w:color w:val="000000"/>
          <w:sz w:val="20"/>
          <w:szCs w:val="20"/>
        </w:rPr>
        <w:t>P</w:t>
      </w:r>
      <w:r w:rsidRPr="00142BA6">
        <w:rPr>
          <w:rFonts w:asciiTheme="minorHAnsi" w:hAnsiTheme="minorHAnsi" w:cstheme="minorHAnsi"/>
          <w:sz w:val="20"/>
          <w:szCs w:val="20"/>
        </w:rPr>
        <w:t xml:space="preserve">rzekazywanie, ujawnianie oraz wykorzystywanie informacji, otrzymanych przez Wykonawcę od Zamawiającego, w szczególności </w:t>
      </w:r>
      <w:r w:rsidRPr="00142BA6">
        <w:rPr>
          <w:rFonts w:asciiTheme="minorHAnsi" w:hAnsiTheme="minorHAnsi" w:cstheme="minorHAnsi"/>
          <w:snapToGrid w:val="0"/>
          <w:color w:val="000000"/>
          <w:sz w:val="20"/>
          <w:szCs w:val="20"/>
        </w:rPr>
        <w:t xml:space="preserve">informacji niejawnych, stanowiących tajemnicę  służbową, tajemnicę handlową a także inną będącą przedmiotem niniejszej Umowy </w:t>
      </w:r>
      <w:r w:rsidRPr="00142BA6">
        <w:rPr>
          <w:rFonts w:asciiTheme="minorHAnsi" w:hAnsiTheme="minorHAnsi" w:cstheme="minorHAnsi"/>
          <w:sz w:val="20"/>
          <w:szCs w:val="20"/>
        </w:rPr>
        <w:t>może nastąpić wyłącznie wobec podmiotów uprawnionych na podstawie przepisów obowiązującego prawa i w zakresie określonym niniejszą umową.</w:t>
      </w:r>
    </w:p>
    <w:p w14:paraId="697728AB" w14:textId="77777777" w:rsidR="00992D58" w:rsidRPr="00142BA6" w:rsidRDefault="00992D58" w:rsidP="00D90D08">
      <w:pPr>
        <w:numPr>
          <w:ilvl w:val="0"/>
          <w:numId w:val="3"/>
        </w:numPr>
        <w:tabs>
          <w:tab w:val="clear" w:pos="360"/>
          <w:tab w:val="left" w:pos="0"/>
          <w:tab w:val="num" w:pos="567"/>
          <w:tab w:val="left" w:pos="9072"/>
        </w:tabs>
        <w:spacing w:after="0"/>
        <w:ind w:left="567"/>
        <w:jc w:val="both"/>
        <w:rPr>
          <w:rFonts w:asciiTheme="minorHAnsi" w:hAnsiTheme="minorHAnsi" w:cstheme="minorHAnsi"/>
          <w:snapToGrid w:val="0"/>
          <w:color w:val="000000"/>
          <w:sz w:val="20"/>
          <w:szCs w:val="20"/>
        </w:rPr>
      </w:pPr>
      <w:r w:rsidRPr="00142BA6">
        <w:rPr>
          <w:rFonts w:asciiTheme="minorHAnsi" w:hAnsiTheme="minorHAnsi" w:cstheme="minorHAnsi"/>
          <w:sz w:val="20"/>
          <w:szCs w:val="20"/>
        </w:rPr>
        <w:t>Wykonawca odpowiada za szkodę, wyrządzoną Zamawiającemu przez ujawnienie, przekazanie, wykorzystanie, zbycie lub oferowanie do zbycia informacji otrzymanych od Zamawiającego, wbrew postanowieniom niniejszej umowy.</w:t>
      </w:r>
    </w:p>
    <w:p w14:paraId="1B600975" w14:textId="77777777" w:rsidR="00992D58" w:rsidRPr="00142BA6" w:rsidRDefault="00992D58" w:rsidP="00D90D08">
      <w:pPr>
        <w:numPr>
          <w:ilvl w:val="0"/>
          <w:numId w:val="3"/>
        </w:numPr>
        <w:tabs>
          <w:tab w:val="clear" w:pos="360"/>
          <w:tab w:val="left" w:pos="0"/>
          <w:tab w:val="num" w:pos="567"/>
          <w:tab w:val="left" w:pos="9072"/>
        </w:tabs>
        <w:spacing w:after="0"/>
        <w:ind w:left="567"/>
        <w:jc w:val="both"/>
        <w:rPr>
          <w:rFonts w:asciiTheme="minorHAnsi" w:eastAsiaTheme="minorHAnsi" w:hAnsiTheme="minorHAnsi" w:cstheme="minorHAnsi"/>
          <w:color w:val="000000"/>
          <w:sz w:val="20"/>
          <w:szCs w:val="20"/>
        </w:rPr>
      </w:pPr>
      <w:r w:rsidRPr="00142BA6">
        <w:rPr>
          <w:rFonts w:asciiTheme="minorHAnsi" w:eastAsiaTheme="minorHAnsi" w:hAnsiTheme="minorHAnsi" w:cstheme="minorHAnsi"/>
          <w:color w:val="000000"/>
          <w:sz w:val="20"/>
          <w:szCs w:val="20"/>
        </w:rPr>
        <w:t xml:space="preserve">Obowiązek, o którym mowa w niniejszym paragrafie ciąży na Wykonawcy również po wykonaniu niniejszej umowy lub jej </w:t>
      </w:r>
      <w:r w:rsidRPr="00142BA6">
        <w:rPr>
          <w:rFonts w:asciiTheme="minorHAnsi" w:hAnsiTheme="minorHAnsi" w:cstheme="minorHAnsi"/>
          <w:sz w:val="20"/>
          <w:szCs w:val="20"/>
        </w:rPr>
        <w:t>rozwiązaniu</w:t>
      </w:r>
      <w:r w:rsidRPr="00142BA6">
        <w:rPr>
          <w:rFonts w:asciiTheme="minorHAnsi" w:eastAsiaTheme="minorHAnsi" w:hAnsiTheme="minorHAnsi" w:cstheme="minorHAnsi"/>
          <w:color w:val="000000"/>
          <w:sz w:val="20"/>
          <w:szCs w:val="20"/>
        </w:rPr>
        <w:t xml:space="preserve">, bez względu na przyczynę i tryb rozwiązania. </w:t>
      </w:r>
    </w:p>
    <w:p w14:paraId="57043614" w14:textId="77777777" w:rsidR="00992D58" w:rsidRPr="00142BA6" w:rsidRDefault="00992D58" w:rsidP="00700E3F">
      <w:pPr>
        <w:tabs>
          <w:tab w:val="left" w:pos="0"/>
        </w:tabs>
        <w:spacing w:after="0"/>
        <w:jc w:val="both"/>
        <w:rPr>
          <w:rFonts w:asciiTheme="minorHAnsi" w:hAnsiTheme="minorHAnsi" w:cstheme="minorHAnsi"/>
          <w:sz w:val="20"/>
          <w:szCs w:val="20"/>
        </w:rPr>
      </w:pPr>
    </w:p>
    <w:p w14:paraId="02AF987B" w14:textId="77777777" w:rsidR="00D935BB" w:rsidRPr="00142BA6" w:rsidRDefault="00D935BB" w:rsidP="00700E3F">
      <w:pPr>
        <w:tabs>
          <w:tab w:val="left" w:pos="0"/>
        </w:tabs>
        <w:spacing w:after="0"/>
        <w:rPr>
          <w:rFonts w:asciiTheme="minorHAnsi" w:hAnsiTheme="minorHAnsi" w:cstheme="minorHAnsi"/>
          <w:b/>
          <w:bCs/>
          <w:sz w:val="20"/>
          <w:szCs w:val="20"/>
        </w:rPr>
      </w:pPr>
    </w:p>
    <w:p w14:paraId="257961CE" w14:textId="378A9441" w:rsidR="00D935BB" w:rsidRPr="00142BA6" w:rsidRDefault="00D935BB" w:rsidP="00700E3F">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t xml:space="preserve">§ </w:t>
      </w:r>
      <w:r w:rsidR="00700E3F">
        <w:rPr>
          <w:rFonts w:asciiTheme="minorHAnsi" w:hAnsiTheme="minorHAnsi" w:cstheme="minorHAnsi"/>
          <w:b/>
          <w:bCs/>
          <w:sz w:val="20"/>
          <w:szCs w:val="20"/>
        </w:rPr>
        <w:t>8</w:t>
      </w:r>
    </w:p>
    <w:p w14:paraId="3CA9DB61" w14:textId="77777777" w:rsidR="00D935BB" w:rsidRPr="00142BA6" w:rsidRDefault="00D935BB" w:rsidP="00700E3F">
      <w:pPr>
        <w:tabs>
          <w:tab w:val="left" w:pos="0"/>
        </w:tabs>
        <w:spacing w:after="0"/>
        <w:jc w:val="center"/>
        <w:rPr>
          <w:rFonts w:asciiTheme="minorHAnsi" w:hAnsiTheme="minorHAnsi" w:cstheme="minorHAnsi"/>
          <w:b/>
          <w:bCs/>
          <w:sz w:val="20"/>
          <w:szCs w:val="20"/>
        </w:rPr>
      </w:pPr>
    </w:p>
    <w:p w14:paraId="5B51E3EA" w14:textId="2EE75412" w:rsidR="00D935BB" w:rsidRPr="00142BA6" w:rsidRDefault="00D935BB" w:rsidP="00D90D08">
      <w:pPr>
        <w:numPr>
          <w:ilvl w:val="0"/>
          <w:numId w:val="1"/>
        </w:num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lastRenderedPageBreak/>
        <w:t xml:space="preserve">W przypadku stwierdzenia nienależytej realizacji </w:t>
      </w:r>
      <w:r w:rsidR="007A2C57" w:rsidRPr="00142BA6">
        <w:rPr>
          <w:rFonts w:asciiTheme="minorHAnsi" w:hAnsiTheme="minorHAnsi" w:cstheme="minorHAnsi"/>
          <w:sz w:val="20"/>
          <w:szCs w:val="20"/>
        </w:rPr>
        <w:t>umowy</w:t>
      </w:r>
      <w:r w:rsidRPr="00142BA6">
        <w:rPr>
          <w:rFonts w:asciiTheme="minorHAnsi" w:hAnsiTheme="minorHAnsi" w:cstheme="minorHAnsi"/>
          <w:sz w:val="20"/>
          <w:szCs w:val="20"/>
        </w:rPr>
        <w:t xml:space="preserve"> Wykonawca zobowiązany jest do usunięcia wad w terminie ustalonym przez Zamawiającego.</w:t>
      </w:r>
    </w:p>
    <w:p w14:paraId="6FA17361" w14:textId="3F033B4A" w:rsidR="00D935BB" w:rsidRPr="00142BA6" w:rsidRDefault="00D935BB" w:rsidP="00D90D08">
      <w:pPr>
        <w:numPr>
          <w:ilvl w:val="0"/>
          <w:numId w:val="1"/>
        </w:num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Zamawiający zastrzega sobie prawo naliczania kar umownych za niewykonanie lub nienależyte wykonanie</w:t>
      </w:r>
      <w:r w:rsidR="007A2C57" w:rsidRPr="00142BA6">
        <w:rPr>
          <w:rFonts w:asciiTheme="minorHAnsi" w:hAnsiTheme="minorHAnsi" w:cstheme="minorHAnsi"/>
          <w:sz w:val="20"/>
          <w:szCs w:val="20"/>
        </w:rPr>
        <w:t xml:space="preserve"> </w:t>
      </w:r>
      <w:r w:rsidRPr="00142BA6">
        <w:rPr>
          <w:rFonts w:asciiTheme="minorHAnsi" w:hAnsiTheme="minorHAnsi" w:cstheme="minorHAnsi"/>
          <w:sz w:val="20"/>
          <w:szCs w:val="20"/>
        </w:rPr>
        <w:t>umowy, a w szczególności:</w:t>
      </w:r>
    </w:p>
    <w:p w14:paraId="1FD4353E" w14:textId="364BD0EE" w:rsidR="00D935BB" w:rsidRPr="00142BA6" w:rsidRDefault="00D935BB" w:rsidP="00D90D08">
      <w:pPr>
        <w:numPr>
          <w:ilvl w:val="1"/>
          <w:numId w:val="7"/>
        </w:numPr>
        <w:tabs>
          <w:tab w:val="left" w:pos="0"/>
        </w:tabs>
        <w:spacing w:after="0"/>
        <w:ind w:left="1134"/>
        <w:jc w:val="both"/>
        <w:rPr>
          <w:rFonts w:asciiTheme="minorHAnsi" w:hAnsiTheme="minorHAnsi" w:cstheme="minorHAnsi"/>
          <w:sz w:val="20"/>
          <w:szCs w:val="20"/>
        </w:rPr>
      </w:pPr>
      <w:r w:rsidRPr="00142BA6">
        <w:rPr>
          <w:rFonts w:asciiTheme="minorHAnsi" w:hAnsiTheme="minorHAnsi" w:cstheme="minorHAnsi"/>
          <w:sz w:val="20"/>
          <w:szCs w:val="20"/>
        </w:rPr>
        <w:t>niedotrzymanie przez Wykonawcę terminu realizacji umowy</w:t>
      </w:r>
      <w:r w:rsidR="004842FE" w:rsidRPr="00142BA6">
        <w:rPr>
          <w:rFonts w:asciiTheme="minorHAnsi" w:hAnsiTheme="minorHAnsi" w:cstheme="minorHAnsi"/>
          <w:sz w:val="20"/>
          <w:szCs w:val="20"/>
        </w:rPr>
        <w:t xml:space="preserve">, o którym mowa </w:t>
      </w:r>
      <w:r w:rsidR="004842FE" w:rsidRPr="00992D58">
        <w:rPr>
          <w:rFonts w:asciiTheme="minorHAnsi" w:hAnsiTheme="minorHAnsi" w:cstheme="minorHAnsi"/>
          <w:sz w:val="20"/>
          <w:szCs w:val="20"/>
        </w:rPr>
        <w:t xml:space="preserve">w § </w:t>
      </w:r>
      <w:r w:rsidR="00992D58" w:rsidRPr="00992D58">
        <w:rPr>
          <w:rFonts w:asciiTheme="minorHAnsi" w:hAnsiTheme="minorHAnsi" w:cstheme="minorHAnsi"/>
          <w:sz w:val="20"/>
          <w:szCs w:val="20"/>
        </w:rPr>
        <w:t>1</w:t>
      </w:r>
      <w:r w:rsidR="004842FE" w:rsidRPr="00992D58">
        <w:rPr>
          <w:rFonts w:asciiTheme="minorHAnsi" w:hAnsiTheme="minorHAnsi" w:cstheme="minorHAnsi"/>
          <w:sz w:val="20"/>
          <w:szCs w:val="20"/>
        </w:rPr>
        <w:t xml:space="preserve"> </w:t>
      </w:r>
      <w:r w:rsidR="00992D58" w:rsidRPr="00992D58">
        <w:rPr>
          <w:rFonts w:asciiTheme="minorHAnsi" w:hAnsiTheme="minorHAnsi" w:cstheme="minorHAnsi"/>
          <w:sz w:val="20"/>
          <w:szCs w:val="20"/>
        </w:rPr>
        <w:t>u</w:t>
      </w:r>
      <w:r w:rsidR="004842FE" w:rsidRPr="00992D58">
        <w:rPr>
          <w:rFonts w:asciiTheme="minorHAnsi" w:hAnsiTheme="minorHAnsi" w:cstheme="minorHAnsi"/>
          <w:sz w:val="20"/>
          <w:szCs w:val="20"/>
        </w:rPr>
        <w:t xml:space="preserve">st. </w:t>
      </w:r>
      <w:r w:rsidR="00992D58" w:rsidRPr="00992D58">
        <w:rPr>
          <w:rFonts w:asciiTheme="minorHAnsi" w:hAnsiTheme="minorHAnsi" w:cstheme="minorHAnsi"/>
          <w:sz w:val="20"/>
          <w:szCs w:val="20"/>
        </w:rPr>
        <w:t>2</w:t>
      </w:r>
      <w:r w:rsidR="004842FE" w:rsidRPr="00992D58">
        <w:rPr>
          <w:rFonts w:asciiTheme="minorHAnsi" w:hAnsiTheme="minorHAnsi" w:cstheme="minorHAnsi"/>
          <w:sz w:val="20"/>
          <w:szCs w:val="20"/>
        </w:rPr>
        <w:t xml:space="preserve"> </w:t>
      </w:r>
      <w:r w:rsidR="00992D58" w:rsidRPr="00992D58">
        <w:rPr>
          <w:rFonts w:asciiTheme="minorHAnsi" w:hAnsiTheme="minorHAnsi" w:cstheme="minorHAnsi"/>
          <w:sz w:val="20"/>
          <w:szCs w:val="20"/>
        </w:rPr>
        <w:t xml:space="preserve">umowy </w:t>
      </w:r>
      <w:r w:rsidR="00E0072B" w:rsidRPr="00992D58">
        <w:rPr>
          <w:rFonts w:asciiTheme="minorHAnsi" w:hAnsiTheme="minorHAnsi" w:cstheme="minorHAnsi"/>
          <w:sz w:val="20"/>
          <w:szCs w:val="20"/>
        </w:rPr>
        <w:t xml:space="preserve">bądź </w:t>
      </w:r>
      <w:r w:rsidR="005C66DF" w:rsidRPr="00992D58">
        <w:rPr>
          <w:rFonts w:asciiTheme="minorHAnsi" w:hAnsiTheme="minorHAnsi" w:cstheme="minorHAnsi"/>
          <w:sz w:val="20"/>
          <w:szCs w:val="20"/>
        </w:rPr>
        <w:t xml:space="preserve"> </w:t>
      </w:r>
      <w:r w:rsidR="00E0072B" w:rsidRPr="00992D58">
        <w:rPr>
          <w:rFonts w:asciiTheme="minorHAnsi" w:hAnsiTheme="minorHAnsi" w:cstheme="minorHAnsi"/>
          <w:sz w:val="20"/>
          <w:szCs w:val="20"/>
        </w:rPr>
        <w:t xml:space="preserve">niewykonanie w terminie ustalonym z Zamawiającym któregokolwiek Szkolenia - </w:t>
      </w:r>
      <w:r w:rsidRPr="00992D58">
        <w:rPr>
          <w:rFonts w:asciiTheme="minorHAnsi" w:hAnsiTheme="minorHAnsi" w:cstheme="minorHAnsi"/>
          <w:sz w:val="20"/>
          <w:szCs w:val="20"/>
        </w:rPr>
        <w:t xml:space="preserve">w wysokości 0,2 % wartości </w:t>
      </w:r>
      <w:r w:rsidR="004842FE" w:rsidRPr="00992D58">
        <w:rPr>
          <w:rFonts w:asciiTheme="minorHAnsi" w:hAnsiTheme="minorHAnsi" w:cstheme="minorHAnsi"/>
          <w:sz w:val="20"/>
          <w:szCs w:val="20"/>
        </w:rPr>
        <w:t xml:space="preserve">łącznego </w:t>
      </w:r>
      <w:r w:rsidRPr="00992D58">
        <w:rPr>
          <w:rFonts w:asciiTheme="minorHAnsi" w:hAnsiTheme="minorHAnsi" w:cstheme="minorHAnsi"/>
          <w:sz w:val="20"/>
          <w:szCs w:val="20"/>
        </w:rPr>
        <w:t xml:space="preserve">wynagrodzenia brutto, o którym mowa w § </w:t>
      </w:r>
      <w:r w:rsidR="00992D58" w:rsidRPr="00992D58">
        <w:rPr>
          <w:rFonts w:asciiTheme="minorHAnsi" w:hAnsiTheme="minorHAnsi" w:cstheme="minorHAnsi"/>
          <w:sz w:val="20"/>
          <w:szCs w:val="20"/>
        </w:rPr>
        <w:t>5</w:t>
      </w:r>
      <w:r w:rsidRPr="00992D58">
        <w:rPr>
          <w:rFonts w:asciiTheme="minorHAnsi" w:hAnsiTheme="minorHAnsi" w:cstheme="minorHAnsi"/>
          <w:sz w:val="20"/>
          <w:szCs w:val="20"/>
        </w:rPr>
        <w:t xml:space="preserve"> ust. 1</w:t>
      </w:r>
      <w:r w:rsidRPr="00142BA6">
        <w:rPr>
          <w:rFonts w:asciiTheme="minorHAnsi" w:hAnsiTheme="minorHAnsi" w:cstheme="minorHAnsi"/>
          <w:sz w:val="20"/>
          <w:szCs w:val="20"/>
        </w:rPr>
        <w:t xml:space="preserve"> umowy, za każdy dzień opóźnienia</w:t>
      </w:r>
      <w:r w:rsidR="00E0072B" w:rsidRPr="00142BA6">
        <w:rPr>
          <w:rFonts w:asciiTheme="minorHAnsi" w:hAnsiTheme="minorHAnsi" w:cstheme="minorHAnsi"/>
          <w:sz w:val="20"/>
          <w:szCs w:val="20"/>
        </w:rPr>
        <w:t>;</w:t>
      </w:r>
    </w:p>
    <w:p w14:paraId="097337D3" w14:textId="4576B39F" w:rsidR="004842FE" w:rsidRPr="00142BA6" w:rsidRDefault="00E0072B" w:rsidP="00D90D08">
      <w:pPr>
        <w:pStyle w:val="Akapitzlist"/>
        <w:numPr>
          <w:ilvl w:val="1"/>
          <w:numId w:val="7"/>
        </w:numPr>
        <w:tabs>
          <w:tab w:val="left" w:pos="0"/>
        </w:tabs>
        <w:spacing w:after="0"/>
        <w:ind w:left="1134"/>
        <w:jc w:val="both"/>
        <w:rPr>
          <w:rFonts w:asciiTheme="minorHAnsi" w:hAnsiTheme="minorHAnsi" w:cstheme="minorHAnsi"/>
          <w:sz w:val="20"/>
          <w:szCs w:val="20"/>
        </w:rPr>
      </w:pPr>
      <w:r w:rsidRPr="00142BA6">
        <w:rPr>
          <w:rFonts w:asciiTheme="minorHAnsi" w:hAnsiTheme="minorHAnsi" w:cstheme="minorHAnsi"/>
          <w:sz w:val="20"/>
          <w:szCs w:val="20"/>
        </w:rPr>
        <w:t>opóźnienie w terminie rozpoczęcia któregokolwiek ze Szkoleń – w wysokości 100 zł za każde 15 minut opóźnienia. Postanowienia niniejszego punktu mają odpowiednie zastosowanie do wcześniejszego zakończenia Szkolenia przez Wykonawcę;</w:t>
      </w:r>
    </w:p>
    <w:p w14:paraId="2B0B5FAB" w14:textId="64BA042E" w:rsidR="00D935BB" w:rsidRPr="00142BA6" w:rsidRDefault="00E0072B" w:rsidP="00D90D08">
      <w:pPr>
        <w:pStyle w:val="Akapitzlist"/>
        <w:numPr>
          <w:ilvl w:val="1"/>
          <w:numId w:val="7"/>
        </w:numPr>
        <w:tabs>
          <w:tab w:val="left" w:pos="0"/>
        </w:tabs>
        <w:spacing w:after="0"/>
        <w:ind w:left="1134"/>
        <w:jc w:val="both"/>
        <w:rPr>
          <w:rFonts w:asciiTheme="minorHAnsi" w:hAnsiTheme="minorHAnsi" w:cstheme="minorHAnsi"/>
          <w:sz w:val="20"/>
          <w:szCs w:val="20"/>
        </w:rPr>
      </w:pPr>
      <w:r w:rsidRPr="00142BA6">
        <w:rPr>
          <w:rFonts w:asciiTheme="minorHAnsi" w:hAnsiTheme="minorHAnsi" w:cstheme="minorHAnsi"/>
          <w:sz w:val="20"/>
          <w:szCs w:val="20"/>
        </w:rPr>
        <w:t xml:space="preserve">niedochowanie </w:t>
      </w:r>
      <w:r w:rsidR="00D935BB" w:rsidRPr="00142BA6">
        <w:rPr>
          <w:rFonts w:asciiTheme="minorHAnsi" w:hAnsiTheme="minorHAnsi" w:cstheme="minorHAnsi"/>
          <w:sz w:val="20"/>
          <w:szCs w:val="20"/>
        </w:rPr>
        <w:t xml:space="preserve">terminów dostarczenia </w:t>
      </w:r>
      <w:r w:rsidRPr="00142BA6">
        <w:rPr>
          <w:rFonts w:asciiTheme="minorHAnsi" w:hAnsiTheme="minorHAnsi" w:cstheme="minorHAnsi"/>
          <w:sz w:val="20"/>
          <w:szCs w:val="20"/>
        </w:rPr>
        <w:t xml:space="preserve">materiałów, o których mowa w § </w:t>
      </w:r>
      <w:r w:rsidR="00992D58">
        <w:rPr>
          <w:rFonts w:asciiTheme="minorHAnsi" w:hAnsiTheme="minorHAnsi" w:cstheme="minorHAnsi"/>
          <w:sz w:val="20"/>
          <w:szCs w:val="20"/>
        </w:rPr>
        <w:t>2</w:t>
      </w:r>
      <w:r w:rsidRPr="00142BA6">
        <w:rPr>
          <w:rFonts w:asciiTheme="minorHAnsi" w:hAnsiTheme="minorHAnsi" w:cstheme="minorHAnsi"/>
          <w:sz w:val="20"/>
          <w:szCs w:val="20"/>
        </w:rPr>
        <w:t xml:space="preserve"> ust. </w:t>
      </w:r>
      <w:r w:rsidR="00992D58">
        <w:rPr>
          <w:rFonts w:asciiTheme="minorHAnsi" w:hAnsiTheme="minorHAnsi" w:cstheme="minorHAnsi"/>
          <w:sz w:val="20"/>
          <w:szCs w:val="20"/>
        </w:rPr>
        <w:t>5</w:t>
      </w:r>
      <w:r w:rsidRPr="00142BA6">
        <w:rPr>
          <w:rFonts w:asciiTheme="minorHAnsi" w:hAnsiTheme="minorHAnsi" w:cstheme="minorHAnsi"/>
          <w:sz w:val="20"/>
          <w:szCs w:val="20"/>
        </w:rPr>
        <w:t xml:space="preserve"> niniejszej umowy - </w:t>
      </w:r>
      <w:r w:rsidR="00D935BB" w:rsidRPr="00142BA6">
        <w:rPr>
          <w:rFonts w:asciiTheme="minorHAnsi" w:hAnsiTheme="minorHAnsi" w:cstheme="minorHAnsi"/>
          <w:sz w:val="20"/>
          <w:szCs w:val="20"/>
        </w:rPr>
        <w:t xml:space="preserve"> w wysokości </w:t>
      </w:r>
      <w:r w:rsidRPr="00142BA6">
        <w:rPr>
          <w:rFonts w:asciiTheme="minorHAnsi" w:hAnsiTheme="minorHAnsi" w:cstheme="minorHAnsi"/>
          <w:sz w:val="20"/>
          <w:szCs w:val="20"/>
        </w:rPr>
        <w:t>500</w:t>
      </w:r>
      <w:r w:rsidR="00D935BB" w:rsidRPr="00142BA6">
        <w:rPr>
          <w:rFonts w:asciiTheme="minorHAnsi" w:hAnsiTheme="minorHAnsi" w:cstheme="minorHAnsi"/>
          <w:sz w:val="20"/>
          <w:szCs w:val="20"/>
        </w:rPr>
        <w:t xml:space="preserve"> zł za każdy dzień opóźnienia,</w:t>
      </w:r>
      <w:r w:rsidRPr="00142BA6">
        <w:rPr>
          <w:rFonts w:asciiTheme="minorHAnsi" w:hAnsiTheme="minorHAnsi" w:cstheme="minorHAnsi"/>
          <w:sz w:val="20"/>
          <w:szCs w:val="20"/>
        </w:rPr>
        <w:t>;</w:t>
      </w:r>
    </w:p>
    <w:p w14:paraId="2E687C6A" w14:textId="5FE7AC8C" w:rsidR="00180037" w:rsidRPr="00142BA6" w:rsidRDefault="00E0072B" w:rsidP="00D90D08">
      <w:pPr>
        <w:pStyle w:val="Akapitzlist"/>
        <w:numPr>
          <w:ilvl w:val="1"/>
          <w:numId w:val="7"/>
        </w:numPr>
        <w:tabs>
          <w:tab w:val="left" w:pos="0"/>
        </w:tabs>
        <w:spacing w:after="0"/>
        <w:ind w:left="1134"/>
        <w:jc w:val="both"/>
        <w:rPr>
          <w:rFonts w:asciiTheme="minorHAnsi" w:hAnsiTheme="minorHAnsi" w:cstheme="minorHAnsi"/>
          <w:sz w:val="20"/>
          <w:szCs w:val="20"/>
        </w:rPr>
      </w:pPr>
      <w:r w:rsidRPr="00142BA6">
        <w:rPr>
          <w:rFonts w:asciiTheme="minorHAnsi" w:hAnsiTheme="minorHAnsi" w:cstheme="minorHAnsi"/>
          <w:sz w:val="20"/>
          <w:szCs w:val="20"/>
        </w:rPr>
        <w:t xml:space="preserve">gdy okaże się, że Szkolenia określone niniejszą umową realizuje osoba </w:t>
      </w:r>
      <w:r w:rsidR="00180037" w:rsidRPr="00142BA6">
        <w:rPr>
          <w:rFonts w:asciiTheme="minorHAnsi" w:hAnsiTheme="minorHAnsi" w:cstheme="minorHAnsi"/>
          <w:sz w:val="20"/>
          <w:szCs w:val="20"/>
        </w:rPr>
        <w:t xml:space="preserve">niewskazana w § </w:t>
      </w:r>
      <w:r w:rsidR="00992D58">
        <w:rPr>
          <w:rFonts w:asciiTheme="minorHAnsi" w:hAnsiTheme="minorHAnsi" w:cstheme="minorHAnsi"/>
          <w:sz w:val="20"/>
          <w:szCs w:val="20"/>
        </w:rPr>
        <w:t>2</w:t>
      </w:r>
      <w:r w:rsidR="00180037" w:rsidRPr="00142BA6">
        <w:rPr>
          <w:rFonts w:asciiTheme="minorHAnsi" w:hAnsiTheme="minorHAnsi" w:cstheme="minorHAnsi"/>
          <w:sz w:val="20"/>
          <w:szCs w:val="20"/>
        </w:rPr>
        <w:t xml:space="preserve"> ust. </w:t>
      </w:r>
      <w:r w:rsidR="00992D58">
        <w:rPr>
          <w:rFonts w:asciiTheme="minorHAnsi" w:hAnsiTheme="minorHAnsi" w:cstheme="minorHAnsi"/>
          <w:sz w:val="20"/>
          <w:szCs w:val="20"/>
        </w:rPr>
        <w:t>3 lit. a lub b</w:t>
      </w:r>
      <w:r w:rsidR="00180037" w:rsidRPr="00142BA6">
        <w:rPr>
          <w:rFonts w:asciiTheme="minorHAnsi" w:hAnsiTheme="minorHAnsi" w:cstheme="minorHAnsi"/>
          <w:sz w:val="20"/>
          <w:szCs w:val="20"/>
        </w:rPr>
        <w:t xml:space="preserve"> Umowy</w:t>
      </w:r>
      <w:r w:rsidRPr="00142BA6">
        <w:rPr>
          <w:rFonts w:asciiTheme="minorHAnsi" w:hAnsiTheme="minorHAnsi" w:cstheme="minorHAnsi"/>
          <w:sz w:val="20"/>
          <w:szCs w:val="20"/>
        </w:rPr>
        <w:t xml:space="preserve"> – w wysokości </w:t>
      </w:r>
      <w:r w:rsidR="00180037" w:rsidRPr="00142BA6">
        <w:rPr>
          <w:rFonts w:asciiTheme="minorHAnsi" w:hAnsiTheme="minorHAnsi" w:cstheme="minorHAnsi"/>
          <w:sz w:val="20"/>
          <w:szCs w:val="20"/>
        </w:rPr>
        <w:t>5</w:t>
      </w:r>
      <w:r w:rsidRPr="00142BA6">
        <w:rPr>
          <w:rFonts w:asciiTheme="minorHAnsi" w:hAnsiTheme="minorHAnsi" w:cstheme="minorHAnsi"/>
          <w:sz w:val="20"/>
          <w:szCs w:val="20"/>
        </w:rPr>
        <w:t xml:space="preserve">.000 zł za każde takie naruszenie. W takim przypadku Zamawiający ma również prawo do rozwiązania niniejszej umowy bez zachowania okresu wypowiedzenia, </w:t>
      </w:r>
    </w:p>
    <w:p w14:paraId="2DF42B1A" w14:textId="3279182B" w:rsidR="0038471B" w:rsidRPr="00142BA6" w:rsidRDefault="0038471B" w:rsidP="00D90D08">
      <w:pPr>
        <w:pStyle w:val="Akapitzlist"/>
        <w:numPr>
          <w:ilvl w:val="1"/>
          <w:numId w:val="7"/>
        </w:numPr>
        <w:tabs>
          <w:tab w:val="left" w:pos="0"/>
        </w:tabs>
        <w:spacing w:after="0"/>
        <w:ind w:left="1134"/>
        <w:jc w:val="both"/>
        <w:rPr>
          <w:rFonts w:asciiTheme="minorHAnsi" w:hAnsiTheme="minorHAnsi" w:cstheme="minorHAnsi"/>
          <w:sz w:val="20"/>
          <w:szCs w:val="20"/>
        </w:rPr>
      </w:pPr>
      <w:r w:rsidRPr="00142BA6">
        <w:rPr>
          <w:rFonts w:asciiTheme="minorHAnsi" w:hAnsiTheme="minorHAnsi" w:cstheme="minorHAnsi"/>
          <w:sz w:val="20"/>
          <w:szCs w:val="20"/>
        </w:rPr>
        <w:t xml:space="preserve">gdy okaże się, że osoba </w:t>
      </w:r>
      <w:r w:rsidRPr="00992D58">
        <w:rPr>
          <w:rFonts w:asciiTheme="minorHAnsi" w:hAnsiTheme="minorHAnsi" w:cstheme="minorHAnsi"/>
          <w:sz w:val="20"/>
          <w:szCs w:val="20"/>
        </w:rPr>
        <w:t xml:space="preserve">wskazana w § </w:t>
      </w:r>
      <w:r w:rsidR="00992D58" w:rsidRPr="00992D58">
        <w:rPr>
          <w:rFonts w:asciiTheme="minorHAnsi" w:hAnsiTheme="minorHAnsi" w:cstheme="minorHAnsi"/>
          <w:sz w:val="20"/>
          <w:szCs w:val="20"/>
        </w:rPr>
        <w:t>2</w:t>
      </w:r>
      <w:r w:rsidRPr="00992D58">
        <w:rPr>
          <w:rFonts w:asciiTheme="minorHAnsi" w:hAnsiTheme="minorHAnsi" w:cstheme="minorHAnsi"/>
          <w:sz w:val="20"/>
          <w:szCs w:val="20"/>
        </w:rPr>
        <w:t xml:space="preserve"> ust. </w:t>
      </w:r>
      <w:r w:rsidR="00992D58" w:rsidRPr="00992D58">
        <w:rPr>
          <w:rFonts w:asciiTheme="minorHAnsi" w:hAnsiTheme="minorHAnsi" w:cstheme="minorHAnsi"/>
          <w:sz w:val="20"/>
          <w:szCs w:val="20"/>
        </w:rPr>
        <w:t xml:space="preserve">3 lit. a lub b </w:t>
      </w:r>
      <w:r w:rsidRPr="00992D58">
        <w:rPr>
          <w:rFonts w:asciiTheme="minorHAnsi" w:hAnsiTheme="minorHAnsi" w:cstheme="minorHAnsi"/>
          <w:sz w:val="20"/>
          <w:szCs w:val="20"/>
        </w:rPr>
        <w:t xml:space="preserve">niniejszej umowy, nie posiada doświadczenia jakie zadeklarował Wykonawca w toku procedury Zapytania ofertowego bądź w informacji o zmianie tej osoby, o której mowa w § </w:t>
      </w:r>
      <w:r w:rsidR="00992D58">
        <w:rPr>
          <w:rFonts w:asciiTheme="minorHAnsi" w:hAnsiTheme="minorHAnsi" w:cstheme="minorHAnsi"/>
          <w:sz w:val="20"/>
          <w:szCs w:val="20"/>
        </w:rPr>
        <w:t>2</w:t>
      </w:r>
      <w:r w:rsidRPr="00992D58">
        <w:rPr>
          <w:rFonts w:asciiTheme="minorHAnsi" w:hAnsiTheme="minorHAnsi" w:cstheme="minorHAnsi"/>
          <w:sz w:val="20"/>
          <w:szCs w:val="20"/>
        </w:rPr>
        <w:t xml:space="preserve"> ust. 4 umowy – w wysokości</w:t>
      </w:r>
      <w:r w:rsidRPr="00142BA6">
        <w:rPr>
          <w:rFonts w:asciiTheme="minorHAnsi" w:hAnsiTheme="minorHAnsi" w:cstheme="minorHAnsi"/>
          <w:sz w:val="20"/>
          <w:szCs w:val="20"/>
        </w:rPr>
        <w:t xml:space="preserve"> 5.000 zł za każde takie naruszenie. W takim przypadku Zamawiający ma również prawo do rozwiązania niniejszej umowy bez zachowania okresu wypowiedzenia;</w:t>
      </w:r>
    </w:p>
    <w:p w14:paraId="6E61FC49" w14:textId="7EC07F88" w:rsidR="00D935BB" w:rsidRPr="00992D58" w:rsidRDefault="00180037" w:rsidP="00D90D08">
      <w:pPr>
        <w:pStyle w:val="Akapitzlist"/>
        <w:numPr>
          <w:ilvl w:val="1"/>
          <w:numId w:val="7"/>
        </w:numPr>
        <w:tabs>
          <w:tab w:val="left" w:pos="0"/>
        </w:tabs>
        <w:spacing w:after="0"/>
        <w:ind w:left="1134"/>
        <w:jc w:val="both"/>
        <w:rPr>
          <w:rFonts w:asciiTheme="minorHAnsi" w:hAnsiTheme="minorHAnsi" w:cstheme="minorHAnsi"/>
          <w:sz w:val="20"/>
          <w:szCs w:val="20"/>
        </w:rPr>
      </w:pPr>
      <w:r w:rsidRPr="00142BA6">
        <w:rPr>
          <w:rFonts w:asciiTheme="minorHAnsi" w:hAnsiTheme="minorHAnsi" w:cstheme="minorHAnsi"/>
          <w:sz w:val="20"/>
          <w:szCs w:val="20"/>
        </w:rPr>
        <w:t xml:space="preserve">za niewykonanie umowy bądź za rozwiązanie umowy lub odstąpienie od niej przez którąkolwiek ze Stron z przyczyn leżących po </w:t>
      </w:r>
      <w:r w:rsidRPr="00992D58">
        <w:rPr>
          <w:rFonts w:asciiTheme="minorHAnsi" w:hAnsiTheme="minorHAnsi" w:cstheme="minorHAnsi"/>
          <w:sz w:val="20"/>
          <w:szCs w:val="20"/>
        </w:rPr>
        <w:t xml:space="preserve">stronie Wykonawcy w wysokości 30% wynagrodzenia wartości łącznego wynagrodzenia brutto, o którym mowa w § </w:t>
      </w:r>
      <w:r w:rsidR="00992D58" w:rsidRPr="00992D58">
        <w:rPr>
          <w:rFonts w:asciiTheme="minorHAnsi" w:hAnsiTheme="minorHAnsi" w:cstheme="minorHAnsi"/>
          <w:sz w:val="20"/>
          <w:szCs w:val="20"/>
        </w:rPr>
        <w:t xml:space="preserve">5 </w:t>
      </w:r>
      <w:r w:rsidRPr="00992D58">
        <w:rPr>
          <w:rFonts w:asciiTheme="minorHAnsi" w:hAnsiTheme="minorHAnsi" w:cstheme="minorHAnsi"/>
          <w:sz w:val="20"/>
          <w:szCs w:val="20"/>
        </w:rPr>
        <w:t xml:space="preserve">ust. 1 umowy. </w:t>
      </w:r>
    </w:p>
    <w:p w14:paraId="01960F16" w14:textId="41C78252" w:rsidR="00D935BB" w:rsidRPr="00992D58" w:rsidRDefault="00D935BB" w:rsidP="00D90D08">
      <w:pPr>
        <w:numPr>
          <w:ilvl w:val="0"/>
          <w:numId w:val="2"/>
        </w:numPr>
        <w:tabs>
          <w:tab w:val="left" w:pos="0"/>
        </w:tabs>
        <w:spacing w:after="0"/>
        <w:jc w:val="both"/>
        <w:rPr>
          <w:rFonts w:asciiTheme="minorHAnsi" w:hAnsiTheme="minorHAnsi" w:cstheme="minorHAnsi"/>
          <w:sz w:val="20"/>
          <w:szCs w:val="20"/>
        </w:rPr>
      </w:pPr>
      <w:r w:rsidRPr="00992D58">
        <w:rPr>
          <w:rFonts w:asciiTheme="minorHAnsi" w:hAnsiTheme="minorHAnsi" w:cstheme="minorHAnsi"/>
          <w:sz w:val="20"/>
          <w:szCs w:val="20"/>
        </w:rPr>
        <w:t>Zamawiający zastrzega sobie prawo potrącenia naliczonych kar umownych z przysługujące</w:t>
      </w:r>
      <w:r w:rsidR="0019375B" w:rsidRPr="00992D58">
        <w:rPr>
          <w:rFonts w:asciiTheme="minorHAnsi" w:hAnsiTheme="minorHAnsi" w:cstheme="minorHAnsi"/>
          <w:sz w:val="20"/>
          <w:szCs w:val="20"/>
        </w:rPr>
        <w:t>go</w:t>
      </w:r>
      <w:r w:rsidRPr="00992D58">
        <w:rPr>
          <w:rFonts w:asciiTheme="minorHAnsi" w:hAnsiTheme="minorHAnsi" w:cstheme="minorHAnsi"/>
          <w:sz w:val="20"/>
          <w:szCs w:val="20"/>
        </w:rPr>
        <w:t xml:space="preserve"> </w:t>
      </w:r>
      <w:r w:rsidR="0019375B" w:rsidRPr="00992D58">
        <w:rPr>
          <w:rFonts w:asciiTheme="minorHAnsi" w:hAnsiTheme="minorHAnsi" w:cstheme="minorHAnsi"/>
          <w:sz w:val="20"/>
          <w:szCs w:val="20"/>
        </w:rPr>
        <w:t>W</w:t>
      </w:r>
      <w:r w:rsidRPr="00992D58">
        <w:rPr>
          <w:rFonts w:asciiTheme="minorHAnsi" w:hAnsiTheme="minorHAnsi" w:cstheme="minorHAnsi"/>
          <w:sz w:val="20"/>
          <w:szCs w:val="20"/>
        </w:rPr>
        <w:t xml:space="preserve">ykonawcy </w:t>
      </w:r>
      <w:r w:rsidR="0019375B" w:rsidRPr="00992D58">
        <w:rPr>
          <w:rFonts w:asciiTheme="minorHAnsi" w:hAnsiTheme="minorHAnsi" w:cstheme="minorHAnsi"/>
          <w:sz w:val="20"/>
          <w:szCs w:val="20"/>
        </w:rPr>
        <w:t>wynagrodzenia</w:t>
      </w:r>
      <w:r w:rsidRPr="00992D58">
        <w:rPr>
          <w:rFonts w:asciiTheme="minorHAnsi" w:hAnsiTheme="minorHAnsi" w:cstheme="minorHAnsi"/>
          <w:sz w:val="20"/>
          <w:szCs w:val="20"/>
        </w:rPr>
        <w:t>, na co Wykonawca wyraża zgodę.</w:t>
      </w:r>
    </w:p>
    <w:p w14:paraId="1DDF5F0E" w14:textId="56BE909A" w:rsidR="0019375B" w:rsidRPr="00142BA6" w:rsidRDefault="0019375B" w:rsidP="00D90D08">
      <w:pPr>
        <w:numPr>
          <w:ilvl w:val="0"/>
          <w:numId w:val="2"/>
        </w:num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 xml:space="preserve">Wysokość naliczonych kar umownych nie może przekroczyć 60% wynagrodzenia należnego Wykonawcy za realizację niniejszej umowy. </w:t>
      </w:r>
    </w:p>
    <w:p w14:paraId="395E3E34" w14:textId="77777777" w:rsidR="00D935BB" w:rsidRPr="00142BA6" w:rsidRDefault="00D935BB" w:rsidP="00D90D08">
      <w:pPr>
        <w:numPr>
          <w:ilvl w:val="0"/>
          <w:numId w:val="2"/>
        </w:num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Jeżeli wysokość poniesionej przez Zamawiającego szkody przewyższy wysokość kar umownych, Zamawiający będzie uprawniony do dochodzenia odszkodowania uzupełniającego na zasadach ogólnych kodeksu cywilnego.</w:t>
      </w:r>
    </w:p>
    <w:p w14:paraId="6F85233C" w14:textId="79C629B2" w:rsidR="00D935BB" w:rsidRPr="00142BA6" w:rsidRDefault="00D935BB" w:rsidP="00D90D08">
      <w:pPr>
        <w:numPr>
          <w:ilvl w:val="0"/>
          <w:numId w:val="2"/>
        </w:num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Strony uzgadniają, iż dopuszczalna jest kumulacja kar umownych przewidzianych w niniejszej umowie</w:t>
      </w:r>
      <w:r w:rsidR="00AC46C0" w:rsidRPr="00142BA6">
        <w:rPr>
          <w:rFonts w:asciiTheme="minorHAnsi" w:hAnsiTheme="minorHAnsi" w:cstheme="minorHAnsi"/>
          <w:sz w:val="20"/>
          <w:szCs w:val="20"/>
        </w:rPr>
        <w:t>.</w:t>
      </w:r>
    </w:p>
    <w:p w14:paraId="3F8094B8" w14:textId="093D1428" w:rsidR="00D935BB" w:rsidRPr="00142BA6" w:rsidRDefault="00D935BB" w:rsidP="00D90D08">
      <w:pPr>
        <w:numPr>
          <w:ilvl w:val="0"/>
          <w:numId w:val="2"/>
        </w:num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Odstąpieni</w:t>
      </w:r>
      <w:r w:rsidR="00EE0528" w:rsidRPr="00142BA6">
        <w:rPr>
          <w:rFonts w:asciiTheme="minorHAnsi" w:hAnsiTheme="minorHAnsi" w:cstheme="minorHAnsi"/>
          <w:sz w:val="20"/>
          <w:szCs w:val="20"/>
        </w:rPr>
        <w:t>e</w:t>
      </w:r>
      <w:r w:rsidRPr="00142BA6">
        <w:rPr>
          <w:rFonts w:asciiTheme="minorHAnsi" w:hAnsiTheme="minorHAnsi" w:cstheme="minorHAnsi"/>
          <w:sz w:val="20"/>
          <w:szCs w:val="20"/>
        </w:rPr>
        <w:t xml:space="preserve"> od umowy nie wpływa na ważność i skuteczność zastrzeżonych kar umownych. </w:t>
      </w:r>
    </w:p>
    <w:p w14:paraId="2BC655E4" w14:textId="77777777" w:rsidR="00D935BB" w:rsidRPr="00142BA6" w:rsidRDefault="00D935BB" w:rsidP="00700E3F">
      <w:pPr>
        <w:tabs>
          <w:tab w:val="left" w:pos="0"/>
        </w:tabs>
        <w:spacing w:after="0"/>
        <w:jc w:val="center"/>
        <w:rPr>
          <w:rFonts w:asciiTheme="minorHAnsi" w:hAnsiTheme="minorHAnsi" w:cstheme="minorHAnsi"/>
          <w:b/>
          <w:bCs/>
          <w:sz w:val="20"/>
          <w:szCs w:val="20"/>
        </w:rPr>
      </w:pPr>
    </w:p>
    <w:p w14:paraId="0382718A" w14:textId="77777777" w:rsidR="00042470" w:rsidRPr="00142BA6" w:rsidRDefault="00042470" w:rsidP="00700E3F">
      <w:pPr>
        <w:tabs>
          <w:tab w:val="left" w:pos="0"/>
          <w:tab w:val="left" w:pos="9072"/>
        </w:tabs>
        <w:spacing w:after="0"/>
        <w:jc w:val="both"/>
        <w:rPr>
          <w:rFonts w:asciiTheme="minorHAnsi" w:hAnsiTheme="minorHAnsi" w:cstheme="minorHAnsi"/>
          <w:snapToGrid w:val="0"/>
          <w:color w:val="000000"/>
          <w:sz w:val="20"/>
          <w:szCs w:val="20"/>
        </w:rPr>
      </w:pPr>
    </w:p>
    <w:p w14:paraId="721D5ED2" w14:textId="594D7315" w:rsidR="00992D58" w:rsidRPr="00142BA6" w:rsidRDefault="00992D58" w:rsidP="00992D58">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t xml:space="preserve">§ </w:t>
      </w:r>
      <w:r>
        <w:rPr>
          <w:rFonts w:asciiTheme="minorHAnsi" w:hAnsiTheme="minorHAnsi" w:cstheme="minorHAnsi"/>
          <w:b/>
          <w:bCs/>
          <w:sz w:val="20"/>
          <w:szCs w:val="20"/>
        </w:rPr>
        <w:t>9</w:t>
      </w:r>
    </w:p>
    <w:p w14:paraId="6BCB8829" w14:textId="77777777" w:rsidR="00992D58" w:rsidRPr="00142BA6" w:rsidRDefault="00992D58" w:rsidP="00992D58">
      <w:pPr>
        <w:tabs>
          <w:tab w:val="left" w:pos="0"/>
        </w:tabs>
        <w:spacing w:after="0"/>
        <w:jc w:val="center"/>
        <w:rPr>
          <w:rFonts w:asciiTheme="minorHAnsi" w:hAnsiTheme="minorHAnsi" w:cstheme="minorHAnsi"/>
          <w:b/>
          <w:bCs/>
          <w:sz w:val="20"/>
          <w:szCs w:val="20"/>
        </w:rPr>
      </w:pPr>
    </w:p>
    <w:p w14:paraId="7A33800E" w14:textId="77777777" w:rsidR="00992D58" w:rsidRPr="00142BA6" w:rsidRDefault="00992D58" w:rsidP="00D90D08">
      <w:pPr>
        <w:numPr>
          <w:ilvl w:val="0"/>
          <w:numId w:val="15"/>
        </w:numPr>
        <w:tabs>
          <w:tab w:val="left" w:pos="0"/>
        </w:tabs>
        <w:suppressAutoHyphens/>
        <w:spacing w:after="0"/>
        <w:jc w:val="both"/>
        <w:rPr>
          <w:rFonts w:asciiTheme="minorHAnsi" w:hAnsiTheme="minorHAnsi" w:cstheme="minorHAnsi"/>
          <w:sz w:val="20"/>
          <w:szCs w:val="20"/>
          <w:lang w:eastAsia="ar-SA"/>
        </w:rPr>
      </w:pPr>
      <w:r w:rsidRPr="00142BA6">
        <w:rPr>
          <w:rFonts w:asciiTheme="minorHAnsi" w:hAnsiTheme="minorHAnsi" w:cstheme="minorHAnsi"/>
          <w:sz w:val="20"/>
          <w:szCs w:val="20"/>
          <w:lang w:eastAsia="ar-SA"/>
        </w:rPr>
        <w:t>Zamawiającemu przysługuje prawo rozwiązania umowy w trybie natychmiastowym w przypadku niemożności jej realizowania, wynikłej z przyczyn niezależnych od Zamawiającego.</w:t>
      </w:r>
    </w:p>
    <w:p w14:paraId="24C4A055" w14:textId="77777777" w:rsidR="00992D58" w:rsidRPr="00142BA6" w:rsidRDefault="00992D58" w:rsidP="00D90D08">
      <w:pPr>
        <w:numPr>
          <w:ilvl w:val="0"/>
          <w:numId w:val="15"/>
        </w:numPr>
        <w:tabs>
          <w:tab w:val="left" w:pos="0"/>
        </w:tabs>
        <w:suppressAutoHyphens/>
        <w:spacing w:after="0"/>
        <w:ind w:left="714" w:hanging="357"/>
        <w:jc w:val="both"/>
        <w:rPr>
          <w:rFonts w:asciiTheme="minorHAnsi" w:hAnsiTheme="minorHAnsi" w:cstheme="minorHAnsi"/>
          <w:sz w:val="20"/>
          <w:szCs w:val="20"/>
          <w:lang w:eastAsia="ar-SA"/>
        </w:rPr>
      </w:pPr>
      <w:r w:rsidRPr="00142BA6">
        <w:rPr>
          <w:rFonts w:asciiTheme="minorHAnsi" w:hAnsiTheme="minorHAnsi" w:cstheme="minorHAnsi"/>
          <w:sz w:val="20"/>
          <w:szCs w:val="20"/>
        </w:rPr>
        <w:t xml:space="preserve">Strony zgodnie postanawiają, że, gdy na skutek uwarunkowań związanych z ewentualnymi zmianami zasad realizacji Projektu, jego finansowania, rozwiązania lub zmiany umowy zawartej przez Zamawiającego dotyczącej realizacji Projektu, realizacja bądź kontynuacja realizacji niniejszej umowy stanie się niemożliwa, taki przypadek będzie m.in. kwalifikowany jako </w:t>
      </w:r>
      <w:r w:rsidRPr="00142BA6">
        <w:rPr>
          <w:rFonts w:asciiTheme="minorHAnsi" w:hAnsiTheme="minorHAnsi" w:cstheme="minorHAnsi"/>
          <w:sz w:val="20"/>
          <w:szCs w:val="20"/>
          <w:lang w:eastAsia="ar-SA"/>
        </w:rPr>
        <w:t>niemożności jej realizowania, wynikła z przyczyn niezależnych od Zamawiającego.</w:t>
      </w:r>
    </w:p>
    <w:p w14:paraId="2647B17A" w14:textId="77777777" w:rsidR="00992D58" w:rsidRPr="00142BA6" w:rsidRDefault="00992D58" w:rsidP="00D90D08">
      <w:pPr>
        <w:numPr>
          <w:ilvl w:val="0"/>
          <w:numId w:val="15"/>
        </w:numPr>
        <w:tabs>
          <w:tab w:val="left" w:pos="0"/>
        </w:tabs>
        <w:suppressAutoHyphens/>
        <w:spacing w:after="0"/>
        <w:ind w:left="714" w:hanging="357"/>
        <w:jc w:val="both"/>
        <w:rPr>
          <w:rFonts w:asciiTheme="minorHAnsi" w:hAnsiTheme="minorHAnsi" w:cstheme="minorHAnsi"/>
          <w:sz w:val="20"/>
          <w:szCs w:val="20"/>
        </w:rPr>
      </w:pPr>
      <w:r w:rsidRPr="00142BA6">
        <w:rPr>
          <w:rFonts w:asciiTheme="minorHAnsi" w:hAnsiTheme="minorHAnsi" w:cstheme="minorHAnsi"/>
          <w:sz w:val="20"/>
          <w:szCs w:val="20"/>
          <w:lang w:eastAsia="ar-SA"/>
        </w:rPr>
        <w:t xml:space="preserve">Zamawiającemu przysługuje prawo rozwiązania niniejszej umowy w trybie </w:t>
      </w:r>
      <w:r w:rsidRPr="00142BA6">
        <w:rPr>
          <w:rFonts w:asciiTheme="minorHAnsi" w:hAnsiTheme="minorHAnsi" w:cstheme="minorHAnsi"/>
          <w:sz w:val="20"/>
          <w:szCs w:val="20"/>
        </w:rPr>
        <w:t>natychmiastowym</w:t>
      </w:r>
      <w:r w:rsidRPr="00142BA6">
        <w:rPr>
          <w:rFonts w:asciiTheme="minorHAnsi" w:hAnsiTheme="minorHAnsi" w:cstheme="minorHAnsi"/>
          <w:sz w:val="20"/>
          <w:szCs w:val="20"/>
          <w:lang w:eastAsia="ar-SA"/>
        </w:rPr>
        <w:t xml:space="preserve"> w przypadku, gdy Wykonawca realizuje umowę sprzecznie z jej postanowieniami bądź postanowieniami </w:t>
      </w:r>
      <w:r w:rsidRPr="00142BA6">
        <w:rPr>
          <w:rFonts w:asciiTheme="minorHAnsi" w:hAnsiTheme="minorHAnsi" w:cstheme="minorHAnsi"/>
          <w:sz w:val="20"/>
          <w:szCs w:val="20"/>
          <w:lang w:eastAsia="ar-SA"/>
        </w:rPr>
        <w:lastRenderedPageBreak/>
        <w:t xml:space="preserve">Zapytania ofertowego stanowiącego załącznik nr 1 do umowy </w:t>
      </w:r>
      <w:r w:rsidRPr="00142BA6">
        <w:rPr>
          <w:rFonts w:asciiTheme="minorHAnsi" w:hAnsiTheme="minorHAnsi" w:cstheme="minorHAnsi"/>
          <w:sz w:val="20"/>
          <w:szCs w:val="20"/>
        </w:rPr>
        <w:t>Umową i mimo wezwania Zamawiającego do zmiany sposobu realizacji w wyznaczonym terminie nie krótszym niż 5 dni nie zmienia tego sposobu.</w:t>
      </w:r>
    </w:p>
    <w:p w14:paraId="27704B92" w14:textId="77777777" w:rsidR="00992D58" w:rsidRPr="00142BA6" w:rsidRDefault="00992D58" w:rsidP="00D90D08">
      <w:pPr>
        <w:numPr>
          <w:ilvl w:val="0"/>
          <w:numId w:val="15"/>
        </w:numPr>
        <w:tabs>
          <w:tab w:val="left" w:pos="0"/>
        </w:tabs>
        <w:suppressAutoHyphens/>
        <w:spacing w:after="0"/>
        <w:ind w:left="714" w:hanging="357"/>
        <w:jc w:val="both"/>
        <w:rPr>
          <w:rFonts w:asciiTheme="minorHAnsi" w:hAnsiTheme="minorHAnsi" w:cstheme="minorHAnsi"/>
          <w:sz w:val="20"/>
          <w:szCs w:val="20"/>
          <w:lang w:eastAsia="ar-SA"/>
        </w:rPr>
      </w:pPr>
      <w:r w:rsidRPr="00142BA6">
        <w:rPr>
          <w:rFonts w:asciiTheme="minorHAnsi" w:hAnsiTheme="minorHAnsi" w:cstheme="minorHAnsi"/>
          <w:sz w:val="20"/>
          <w:szCs w:val="20"/>
        </w:rPr>
        <w:t>Zamawiający może odstąpić od umowy w przypadkach wymienionych w przepisach kodeksu cywilnego.</w:t>
      </w:r>
    </w:p>
    <w:p w14:paraId="2CF38155" w14:textId="77777777" w:rsidR="00D935BB" w:rsidRPr="00142BA6" w:rsidRDefault="00D935BB" w:rsidP="00700E3F">
      <w:pPr>
        <w:tabs>
          <w:tab w:val="left" w:pos="0"/>
        </w:tabs>
        <w:spacing w:after="0"/>
        <w:jc w:val="both"/>
        <w:rPr>
          <w:rFonts w:asciiTheme="minorHAnsi" w:hAnsiTheme="minorHAnsi" w:cstheme="minorHAnsi"/>
          <w:bCs/>
          <w:sz w:val="20"/>
          <w:szCs w:val="20"/>
        </w:rPr>
      </w:pPr>
    </w:p>
    <w:p w14:paraId="14B57286" w14:textId="77777777" w:rsidR="00D935BB" w:rsidRPr="00142BA6" w:rsidRDefault="00D935BB" w:rsidP="00700E3F">
      <w:pPr>
        <w:tabs>
          <w:tab w:val="left" w:pos="0"/>
        </w:tabs>
        <w:spacing w:after="0"/>
        <w:jc w:val="center"/>
        <w:rPr>
          <w:rFonts w:asciiTheme="minorHAnsi" w:hAnsiTheme="minorHAnsi" w:cstheme="minorHAnsi"/>
          <w:b/>
          <w:bCs/>
          <w:sz w:val="20"/>
          <w:szCs w:val="20"/>
        </w:rPr>
      </w:pPr>
    </w:p>
    <w:p w14:paraId="0FF72D97" w14:textId="69CF0C22" w:rsidR="00D935BB" w:rsidRPr="00142BA6" w:rsidRDefault="00D935BB" w:rsidP="00700E3F">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t>§ 1</w:t>
      </w:r>
      <w:r w:rsidR="00992D58">
        <w:rPr>
          <w:rFonts w:asciiTheme="minorHAnsi" w:hAnsiTheme="minorHAnsi" w:cstheme="minorHAnsi"/>
          <w:b/>
          <w:bCs/>
          <w:sz w:val="20"/>
          <w:szCs w:val="20"/>
        </w:rPr>
        <w:t>0</w:t>
      </w:r>
    </w:p>
    <w:p w14:paraId="189CA218" w14:textId="2A9DFFD6" w:rsidR="00D935BB" w:rsidRPr="00142BA6" w:rsidRDefault="00D935BB" w:rsidP="00D90D08">
      <w:pPr>
        <w:widowControl w:val="0"/>
        <w:numPr>
          <w:ilvl w:val="2"/>
          <w:numId w:val="5"/>
        </w:numPr>
        <w:tabs>
          <w:tab w:val="clear" w:pos="2160"/>
          <w:tab w:val="left" w:pos="0"/>
          <w:tab w:val="num" w:pos="567"/>
        </w:tabs>
        <w:autoSpaceDE w:val="0"/>
        <w:autoSpaceDN w:val="0"/>
        <w:adjustRightInd w:val="0"/>
        <w:spacing w:before="240" w:after="0"/>
        <w:ind w:left="567"/>
        <w:jc w:val="both"/>
        <w:rPr>
          <w:rFonts w:asciiTheme="minorHAnsi" w:hAnsiTheme="minorHAnsi" w:cstheme="minorHAnsi"/>
          <w:sz w:val="20"/>
          <w:szCs w:val="20"/>
        </w:rPr>
      </w:pPr>
      <w:r w:rsidRPr="00142BA6">
        <w:rPr>
          <w:rFonts w:asciiTheme="minorHAnsi" w:hAnsiTheme="minorHAnsi" w:cstheme="minorHAnsi"/>
          <w:sz w:val="20"/>
          <w:szCs w:val="20"/>
        </w:rPr>
        <w:t xml:space="preserve">Strony przewidują możliwość wprowadzenia </w:t>
      </w:r>
      <w:r w:rsidR="008739B4" w:rsidRPr="00142BA6">
        <w:rPr>
          <w:rFonts w:asciiTheme="minorHAnsi" w:hAnsiTheme="minorHAnsi" w:cstheme="minorHAnsi"/>
          <w:sz w:val="20"/>
          <w:szCs w:val="20"/>
        </w:rPr>
        <w:t>istotnych zmian do umowy w następujących przyp</w:t>
      </w:r>
      <w:r w:rsidR="00A435DA" w:rsidRPr="00142BA6">
        <w:rPr>
          <w:rFonts w:asciiTheme="minorHAnsi" w:hAnsiTheme="minorHAnsi" w:cstheme="minorHAnsi"/>
          <w:sz w:val="20"/>
          <w:szCs w:val="20"/>
        </w:rPr>
        <w:t>adkach i zakresie</w:t>
      </w:r>
      <w:r w:rsidRPr="00142BA6">
        <w:rPr>
          <w:rFonts w:asciiTheme="minorHAnsi" w:hAnsiTheme="minorHAnsi" w:cstheme="minorHAnsi"/>
          <w:sz w:val="20"/>
          <w:szCs w:val="20"/>
        </w:rPr>
        <w:t>:</w:t>
      </w:r>
    </w:p>
    <w:p w14:paraId="4C033AF3" w14:textId="53A14E99" w:rsidR="00D935BB" w:rsidRPr="00142BA6" w:rsidRDefault="00A435DA" w:rsidP="00D90D08">
      <w:pPr>
        <w:numPr>
          <w:ilvl w:val="0"/>
          <w:numId w:val="8"/>
        </w:numPr>
        <w:tabs>
          <w:tab w:val="clear" w:pos="720"/>
          <w:tab w:val="left" w:pos="0"/>
          <w:tab w:val="num" w:pos="993"/>
        </w:tabs>
        <w:spacing w:after="0"/>
        <w:ind w:left="993"/>
        <w:jc w:val="both"/>
        <w:rPr>
          <w:rFonts w:asciiTheme="minorHAnsi" w:hAnsiTheme="minorHAnsi" w:cstheme="minorHAnsi"/>
          <w:sz w:val="20"/>
          <w:szCs w:val="20"/>
          <w:lang w:eastAsia="pl-PL"/>
        </w:rPr>
      </w:pPr>
      <w:bookmarkStart w:id="0" w:name="_Hlk13565011"/>
      <w:r w:rsidRPr="00142BA6">
        <w:rPr>
          <w:rFonts w:asciiTheme="minorHAnsi" w:hAnsiTheme="minorHAnsi" w:cstheme="minorHAnsi"/>
          <w:sz w:val="20"/>
          <w:szCs w:val="20"/>
          <w:lang w:eastAsia="pl-PL"/>
        </w:rPr>
        <w:t>w przypadku</w:t>
      </w:r>
      <w:r w:rsidR="00D935BB" w:rsidRPr="00142BA6">
        <w:rPr>
          <w:rFonts w:asciiTheme="minorHAnsi" w:hAnsiTheme="minorHAnsi" w:cstheme="minorHAnsi"/>
          <w:sz w:val="20"/>
          <w:szCs w:val="20"/>
          <w:lang w:eastAsia="pl-PL"/>
        </w:rPr>
        <w:t xml:space="preserve"> </w:t>
      </w:r>
      <w:r w:rsidRPr="00142BA6">
        <w:rPr>
          <w:rFonts w:asciiTheme="minorHAnsi" w:hAnsiTheme="minorHAnsi" w:cstheme="minorHAnsi"/>
          <w:sz w:val="20"/>
          <w:szCs w:val="20"/>
        </w:rPr>
        <w:t>zmiany zasad realizacji Projektu, jego finansowania, rozwiązania lub zmiany umowy zawartej przez Zamawiającego dotyczącej realizacji Projektu, a także przepisów dotyczących Projektu oraz jego wytycznych -</w:t>
      </w:r>
      <w:r w:rsidRPr="00142BA6">
        <w:rPr>
          <w:rFonts w:asciiTheme="minorHAnsi" w:hAnsiTheme="minorHAnsi" w:cstheme="minorHAnsi"/>
          <w:sz w:val="20"/>
          <w:szCs w:val="20"/>
          <w:lang w:eastAsia="pl-PL"/>
        </w:rPr>
        <w:t xml:space="preserve"> </w:t>
      </w:r>
      <w:r w:rsidR="00D935BB" w:rsidRPr="00142BA6">
        <w:rPr>
          <w:rFonts w:asciiTheme="minorHAnsi" w:hAnsiTheme="minorHAnsi" w:cstheme="minorHAnsi"/>
          <w:sz w:val="20"/>
          <w:szCs w:val="20"/>
          <w:lang w:eastAsia="pl-PL"/>
        </w:rPr>
        <w:t xml:space="preserve">dopuszcza się </w:t>
      </w:r>
      <w:r w:rsidRPr="00142BA6">
        <w:rPr>
          <w:rFonts w:asciiTheme="minorHAnsi" w:hAnsiTheme="minorHAnsi" w:cstheme="minorHAnsi"/>
          <w:sz w:val="20"/>
          <w:szCs w:val="20"/>
          <w:lang w:eastAsia="pl-PL"/>
        </w:rPr>
        <w:t>zmianę</w:t>
      </w:r>
      <w:r w:rsidR="00D935BB" w:rsidRPr="00142BA6">
        <w:rPr>
          <w:rFonts w:asciiTheme="minorHAnsi" w:hAnsiTheme="minorHAnsi" w:cstheme="minorHAnsi"/>
          <w:sz w:val="20"/>
          <w:szCs w:val="20"/>
          <w:lang w:eastAsia="pl-PL"/>
        </w:rPr>
        <w:t xml:space="preserve"> treści </w:t>
      </w:r>
      <w:r w:rsidRPr="00142BA6">
        <w:rPr>
          <w:rFonts w:asciiTheme="minorHAnsi" w:hAnsiTheme="minorHAnsi" w:cstheme="minorHAnsi"/>
          <w:sz w:val="20"/>
          <w:szCs w:val="20"/>
          <w:lang w:eastAsia="pl-PL"/>
        </w:rPr>
        <w:t xml:space="preserve">niniejszej </w:t>
      </w:r>
      <w:r w:rsidR="00D935BB" w:rsidRPr="00142BA6">
        <w:rPr>
          <w:rFonts w:asciiTheme="minorHAnsi" w:hAnsiTheme="minorHAnsi" w:cstheme="minorHAnsi"/>
          <w:sz w:val="20"/>
          <w:szCs w:val="20"/>
          <w:lang w:eastAsia="pl-PL"/>
        </w:rPr>
        <w:t>umowy, w tym</w:t>
      </w:r>
      <w:r w:rsidRPr="00142BA6">
        <w:rPr>
          <w:rFonts w:asciiTheme="minorHAnsi" w:hAnsiTheme="minorHAnsi" w:cstheme="minorHAnsi"/>
          <w:sz w:val="20"/>
          <w:szCs w:val="20"/>
          <w:lang w:eastAsia="pl-PL"/>
        </w:rPr>
        <w:t xml:space="preserve"> w szczególności</w:t>
      </w:r>
      <w:r w:rsidR="00D935BB" w:rsidRPr="00142BA6">
        <w:rPr>
          <w:rFonts w:asciiTheme="minorHAnsi" w:hAnsiTheme="minorHAnsi" w:cstheme="minorHAnsi"/>
          <w:sz w:val="20"/>
          <w:szCs w:val="20"/>
          <w:lang w:eastAsia="pl-PL"/>
        </w:rPr>
        <w:t xml:space="preserve"> zmianę </w:t>
      </w:r>
      <w:r w:rsidRPr="00142BA6">
        <w:rPr>
          <w:rFonts w:asciiTheme="minorHAnsi" w:hAnsiTheme="minorHAnsi" w:cstheme="minorHAnsi"/>
          <w:sz w:val="20"/>
          <w:szCs w:val="20"/>
          <w:lang w:eastAsia="pl-PL"/>
        </w:rPr>
        <w:t xml:space="preserve">terminów umownych </w:t>
      </w:r>
      <w:r w:rsidR="00D935BB" w:rsidRPr="00142BA6">
        <w:rPr>
          <w:rFonts w:asciiTheme="minorHAnsi" w:hAnsiTheme="minorHAnsi" w:cstheme="minorHAnsi"/>
          <w:sz w:val="20"/>
          <w:szCs w:val="20"/>
          <w:lang w:eastAsia="pl-PL"/>
        </w:rPr>
        <w:t xml:space="preserve">lub przedłużenie terminu realizacji </w:t>
      </w:r>
      <w:r w:rsidRPr="00142BA6">
        <w:rPr>
          <w:rFonts w:asciiTheme="minorHAnsi" w:hAnsiTheme="minorHAnsi" w:cstheme="minorHAnsi"/>
          <w:sz w:val="20"/>
          <w:szCs w:val="20"/>
          <w:lang w:eastAsia="pl-PL"/>
        </w:rPr>
        <w:t>u</w:t>
      </w:r>
      <w:r w:rsidR="00D935BB" w:rsidRPr="00142BA6">
        <w:rPr>
          <w:rFonts w:asciiTheme="minorHAnsi" w:hAnsiTheme="minorHAnsi" w:cstheme="minorHAnsi"/>
          <w:sz w:val="20"/>
          <w:szCs w:val="20"/>
          <w:lang w:eastAsia="pl-PL"/>
        </w:rPr>
        <w:t>mowy,</w:t>
      </w:r>
    </w:p>
    <w:bookmarkEnd w:id="0"/>
    <w:p w14:paraId="22FF07D9" w14:textId="311E79BB" w:rsidR="00D935BB" w:rsidRPr="00142BA6" w:rsidRDefault="00D935BB" w:rsidP="00D90D08">
      <w:pPr>
        <w:pStyle w:val="Default"/>
        <w:numPr>
          <w:ilvl w:val="0"/>
          <w:numId w:val="8"/>
        </w:numPr>
        <w:tabs>
          <w:tab w:val="clear" w:pos="720"/>
          <w:tab w:val="left" w:pos="0"/>
          <w:tab w:val="num" w:pos="993"/>
        </w:tabs>
        <w:spacing w:line="276" w:lineRule="auto"/>
        <w:ind w:left="993"/>
        <w:jc w:val="both"/>
        <w:rPr>
          <w:rFonts w:asciiTheme="minorHAnsi" w:hAnsiTheme="minorHAnsi" w:cstheme="minorHAnsi"/>
          <w:color w:val="auto"/>
          <w:sz w:val="20"/>
          <w:szCs w:val="20"/>
        </w:rPr>
      </w:pPr>
      <w:r w:rsidRPr="00142BA6">
        <w:rPr>
          <w:rFonts w:asciiTheme="minorHAnsi" w:hAnsiTheme="minorHAnsi" w:cstheme="minorHAnsi"/>
          <w:color w:val="auto"/>
          <w:sz w:val="20"/>
          <w:szCs w:val="20"/>
        </w:rPr>
        <w:t>w przypadku wystąpienia siły wyższej, przez którą Strony rozumieją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sidR="008459FC" w:rsidRPr="00142BA6">
        <w:rPr>
          <w:rFonts w:asciiTheme="minorHAnsi" w:hAnsiTheme="minorHAnsi" w:cstheme="minorHAnsi"/>
          <w:color w:val="auto"/>
          <w:sz w:val="20"/>
          <w:szCs w:val="20"/>
        </w:rPr>
        <w:t xml:space="preserve"> - dopuszcza się wówczas zmianę przedmiotu zamówienia, zmianę lub przedłużenie terminu realizacji przedmiotu umowy, zmianę terminu lub zasad płatności,</w:t>
      </w:r>
    </w:p>
    <w:p w14:paraId="11AA37B6" w14:textId="24D77E25" w:rsidR="008459FC" w:rsidRPr="00142BA6" w:rsidRDefault="00C07FFB" w:rsidP="00D90D08">
      <w:pPr>
        <w:pStyle w:val="Default"/>
        <w:numPr>
          <w:ilvl w:val="0"/>
          <w:numId w:val="8"/>
        </w:numPr>
        <w:tabs>
          <w:tab w:val="clear" w:pos="720"/>
          <w:tab w:val="left" w:pos="0"/>
          <w:tab w:val="num" w:pos="993"/>
        </w:tabs>
        <w:spacing w:line="276" w:lineRule="auto"/>
        <w:ind w:left="993"/>
        <w:jc w:val="both"/>
        <w:rPr>
          <w:rFonts w:asciiTheme="minorHAnsi" w:hAnsiTheme="minorHAnsi" w:cstheme="minorHAnsi"/>
          <w:color w:val="auto"/>
          <w:sz w:val="20"/>
          <w:szCs w:val="20"/>
        </w:rPr>
      </w:pPr>
      <w:r w:rsidRPr="00142BA6">
        <w:rPr>
          <w:rFonts w:asciiTheme="minorHAnsi" w:hAnsiTheme="minorHAnsi" w:cstheme="minorHAnsi"/>
          <w:color w:val="auto"/>
          <w:sz w:val="20"/>
          <w:szCs w:val="20"/>
        </w:rPr>
        <w:t xml:space="preserve">w przypadku zaistnienia braku możliwości realizacji niniejszej Umowy przez którąkolwiek z osób wskazanych </w:t>
      </w:r>
      <w:r w:rsidRPr="00992D58">
        <w:rPr>
          <w:rFonts w:asciiTheme="minorHAnsi" w:hAnsiTheme="minorHAnsi" w:cstheme="minorHAnsi"/>
          <w:color w:val="auto"/>
          <w:sz w:val="20"/>
          <w:szCs w:val="20"/>
        </w:rPr>
        <w:t xml:space="preserve">w § </w:t>
      </w:r>
      <w:r w:rsidR="00992D58" w:rsidRPr="00992D58">
        <w:rPr>
          <w:rFonts w:asciiTheme="minorHAnsi" w:hAnsiTheme="minorHAnsi" w:cstheme="minorHAnsi"/>
          <w:color w:val="auto"/>
          <w:sz w:val="20"/>
          <w:szCs w:val="20"/>
        </w:rPr>
        <w:t>2</w:t>
      </w:r>
      <w:r w:rsidRPr="00992D58">
        <w:rPr>
          <w:rFonts w:asciiTheme="minorHAnsi" w:hAnsiTheme="minorHAnsi" w:cstheme="minorHAnsi"/>
          <w:color w:val="auto"/>
          <w:sz w:val="20"/>
          <w:szCs w:val="20"/>
        </w:rPr>
        <w:t xml:space="preserve"> ust. </w:t>
      </w:r>
      <w:r w:rsidR="00992D58" w:rsidRPr="00992D58">
        <w:rPr>
          <w:rFonts w:asciiTheme="minorHAnsi" w:hAnsiTheme="minorHAnsi" w:cstheme="minorHAnsi"/>
          <w:color w:val="auto"/>
          <w:sz w:val="20"/>
          <w:szCs w:val="20"/>
        </w:rPr>
        <w:t>3 lit. a lub b</w:t>
      </w:r>
      <w:r w:rsidRPr="00992D58">
        <w:rPr>
          <w:rFonts w:asciiTheme="minorHAnsi" w:hAnsiTheme="minorHAnsi" w:cstheme="minorHAnsi"/>
          <w:color w:val="auto"/>
          <w:sz w:val="20"/>
          <w:szCs w:val="20"/>
        </w:rPr>
        <w:t xml:space="preserve"> umowy – dopuszcza się możliwość zmiany tej osoby, po spełnieniu przesłanek, o których mowa w § </w:t>
      </w:r>
      <w:r w:rsidR="00992D58" w:rsidRPr="00992D58">
        <w:rPr>
          <w:rFonts w:asciiTheme="minorHAnsi" w:hAnsiTheme="minorHAnsi" w:cstheme="minorHAnsi"/>
          <w:color w:val="auto"/>
          <w:sz w:val="20"/>
          <w:szCs w:val="20"/>
        </w:rPr>
        <w:t>2</w:t>
      </w:r>
      <w:r w:rsidRPr="00992D58">
        <w:rPr>
          <w:rFonts w:asciiTheme="minorHAnsi" w:hAnsiTheme="minorHAnsi" w:cstheme="minorHAnsi"/>
          <w:color w:val="auto"/>
          <w:sz w:val="20"/>
          <w:szCs w:val="20"/>
        </w:rPr>
        <w:t xml:space="preserve"> ust. </w:t>
      </w:r>
      <w:r w:rsidR="00992D58" w:rsidRPr="00992D58">
        <w:rPr>
          <w:rFonts w:asciiTheme="minorHAnsi" w:hAnsiTheme="minorHAnsi" w:cstheme="minorHAnsi"/>
          <w:color w:val="auto"/>
          <w:sz w:val="20"/>
          <w:szCs w:val="20"/>
        </w:rPr>
        <w:t xml:space="preserve">4 </w:t>
      </w:r>
      <w:r w:rsidRPr="00992D58">
        <w:rPr>
          <w:rFonts w:asciiTheme="minorHAnsi" w:hAnsiTheme="minorHAnsi" w:cstheme="minorHAnsi"/>
          <w:color w:val="auto"/>
          <w:sz w:val="20"/>
          <w:szCs w:val="20"/>
        </w:rPr>
        <w:t>umowy;</w:t>
      </w:r>
    </w:p>
    <w:p w14:paraId="248AB950" w14:textId="1EF9054E" w:rsidR="008459FC" w:rsidRPr="00142BA6" w:rsidRDefault="00C07FFB" w:rsidP="00D90D08">
      <w:pPr>
        <w:pStyle w:val="Default"/>
        <w:numPr>
          <w:ilvl w:val="0"/>
          <w:numId w:val="8"/>
        </w:numPr>
        <w:tabs>
          <w:tab w:val="clear" w:pos="720"/>
          <w:tab w:val="left" w:pos="0"/>
          <w:tab w:val="num" w:pos="993"/>
        </w:tabs>
        <w:spacing w:line="276" w:lineRule="auto"/>
        <w:ind w:left="993"/>
        <w:jc w:val="both"/>
        <w:rPr>
          <w:rFonts w:asciiTheme="minorHAnsi" w:hAnsiTheme="minorHAnsi" w:cstheme="minorHAnsi"/>
          <w:color w:val="auto"/>
          <w:sz w:val="20"/>
          <w:szCs w:val="20"/>
        </w:rPr>
      </w:pPr>
      <w:r w:rsidRPr="00142BA6">
        <w:rPr>
          <w:rFonts w:asciiTheme="minorHAnsi" w:hAnsiTheme="minorHAnsi" w:cstheme="minorHAnsi"/>
          <w:color w:val="auto"/>
          <w:sz w:val="20"/>
          <w:szCs w:val="20"/>
        </w:rPr>
        <w:t>w przypadku braku możliwości wzięcia udziału w Szkoleniach przez ich uczestników powodującej niem</w:t>
      </w:r>
      <w:r w:rsidR="00C678F8" w:rsidRPr="00142BA6">
        <w:rPr>
          <w:rFonts w:asciiTheme="minorHAnsi" w:hAnsiTheme="minorHAnsi" w:cstheme="minorHAnsi"/>
          <w:color w:val="auto"/>
          <w:sz w:val="20"/>
          <w:szCs w:val="20"/>
        </w:rPr>
        <w:t>ożn</w:t>
      </w:r>
      <w:r w:rsidRPr="00142BA6">
        <w:rPr>
          <w:rFonts w:asciiTheme="minorHAnsi" w:hAnsiTheme="minorHAnsi" w:cstheme="minorHAnsi"/>
          <w:color w:val="auto"/>
          <w:sz w:val="20"/>
          <w:szCs w:val="20"/>
        </w:rPr>
        <w:t xml:space="preserve">ość dochowania terminu zakończenia realizacji umowy, o którym </w:t>
      </w:r>
      <w:r w:rsidRPr="00992D58">
        <w:rPr>
          <w:rFonts w:asciiTheme="minorHAnsi" w:hAnsiTheme="minorHAnsi" w:cstheme="minorHAnsi"/>
          <w:color w:val="auto"/>
          <w:sz w:val="20"/>
          <w:szCs w:val="20"/>
        </w:rPr>
        <w:t xml:space="preserve">mowa w § </w:t>
      </w:r>
      <w:r w:rsidR="00992D58" w:rsidRPr="00992D58">
        <w:rPr>
          <w:rFonts w:asciiTheme="minorHAnsi" w:hAnsiTheme="minorHAnsi" w:cstheme="minorHAnsi"/>
          <w:color w:val="auto"/>
          <w:sz w:val="20"/>
          <w:szCs w:val="20"/>
        </w:rPr>
        <w:t>1</w:t>
      </w:r>
      <w:r w:rsidRPr="00992D58">
        <w:rPr>
          <w:rFonts w:asciiTheme="minorHAnsi" w:hAnsiTheme="minorHAnsi" w:cstheme="minorHAnsi"/>
          <w:color w:val="auto"/>
          <w:sz w:val="20"/>
          <w:szCs w:val="20"/>
        </w:rPr>
        <w:t xml:space="preserve"> ust. </w:t>
      </w:r>
      <w:r w:rsidR="00992D58" w:rsidRPr="00992D58">
        <w:rPr>
          <w:rFonts w:asciiTheme="minorHAnsi" w:hAnsiTheme="minorHAnsi" w:cstheme="minorHAnsi"/>
          <w:color w:val="auto"/>
          <w:sz w:val="20"/>
          <w:szCs w:val="20"/>
        </w:rPr>
        <w:t>2</w:t>
      </w:r>
      <w:r w:rsidRPr="00992D58">
        <w:rPr>
          <w:rFonts w:asciiTheme="minorHAnsi" w:hAnsiTheme="minorHAnsi" w:cstheme="minorHAnsi"/>
          <w:color w:val="auto"/>
          <w:sz w:val="20"/>
          <w:szCs w:val="20"/>
        </w:rPr>
        <w:t xml:space="preserve"> Umowy</w:t>
      </w:r>
      <w:r w:rsidRPr="00142BA6">
        <w:rPr>
          <w:rFonts w:asciiTheme="minorHAnsi" w:hAnsiTheme="minorHAnsi" w:cstheme="minorHAnsi"/>
          <w:color w:val="auto"/>
          <w:sz w:val="20"/>
          <w:szCs w:val="20"/>
        </w:rPr>
        <w:t xml:space="preserve"> – dopuszcza się możliwość przedłużenia tego terminu o niezbędny czas;</w:t>
      </w:r>
    </w:p>
    <w:p w14:paraId="0BA32981" w14:textId="610307AF" w:rsidR="00C678F8" w:rsidRPr="00142BA6" w:rsidRDefault="00992D58" w:rsidP="00D90D08">
      <w:pPr>
        <w:pStyle w:val="Default"/>
        <w:numPr>
          <w:ilvl w:val="0"/>
          <w:numId w:val="8"/>
        </w:numPr>
        <w:tabs>
          <w:tab w:val="clear" w:pos="720"/>
          <w:tab w:val="left" w:pos="0"/>
          <w:tab w:val="num" w:pos="993"/>
        </w:tabs>
        <w:spacing w:line="276" w:lineRule="auto"/>
        <w:ind w:left="993"/>
        <w:jc w:val="both"/>
        <w:rPr>
          <w:rFonts w:asciiTheme="minorHAnsi" w:hAnsiTheme="minorHAnsi" w:cstheme="minorHAnsi"/>
          <w:color w:val="auto"/>
          <w:sz w:val="20"/>
          <w:szCs w:val="20"/>
        </w:rPr>
      </w:pPr>
      <w:r>
        <w:rPr>
          <w:rFonts w:asciiTheme="minorHAnsi" w:hAnsiTheme="minorHAnsi" w:cstheme="minorHAnsi"/>
          <w:color w:val="auto"/>
          <w:sz w:val="20"/>
          <w:szCs w:val="20"/>
        </w:rPr>
        <w:t>w</w:t>
      </w:r>
      <w:r w:rsidR="00C678F8" w:rsidRPr="00142BA6">
        <w:rPr>
          <w:rFonts w:asciiTheme="minorHAnsi" w:hAnsiTheme="minorHAnsi" w:cstheme="minorHAnsi"/>
          <w:color w:val="auto"/>
          <w:sz w:val="20"/>
          <w:szCs w:val="20"/>
        </w:rPr>
        <w:t xml:space="preserve"> </w:t>
      </w:r>
      <w:r w:rsidR="00C678F8" w:rsidRPr="00AD7440">
        <w:rPr>
          <w:rFonts w:asciiTheme="minorHAnsi" w:hAnsiTheme="minorHAnsi" w:cstheme="minorHAnsi"/>
          <w:color w:val="auto"/>
          <w:sz w:val="20"/>
          <w:szCs w:val="20"/>
        </w:rPr>
        <w:t>przypadku wystąpienia przeszkód technicznych związanych z funkcjonowaniem</w:t>
      </w:r>
      <w:r w:rsidR="00AD7440" w:rsidRPr="00AD7440">
        <w:rPr>
          <w:rFonts w:asciiTheme="minorHAnsi" w:hAnsiTheme="minorHAnsi" w:cstheme="minorHAnsi"/>
          <w:color w:val="auto"/>
          <w:sz w:val="20"/>
          <w:szCs w:val="20"/>
        </w:rPr>
        <w:t xml:space="preserve"> </w:t>
      </w:r>
      <w:r w:rsidR="00C678F8" w:rsidRPr="00AD7440">
        <w:rPr>
          <w:rFonts w:asciiTheme="minorHAnsi" w:hAnsiTheme="minorHAnsi" w:cstheme="minorHAnsi"/>
          <w:color w:val="auto"/>
          <w:sz w:val="20"/>
          <w:szCs w:val="20"/>
        </w:rPr>
        <w:t xml:space="preserve">Platformy powodujących niemożność dochowania terminu zakończenia realizacji umowy, o którym mowa w § </w:t>
      </w:r>
      <w:r w:rsidR="00AD7440" w:rsidRPr="00AD7440">
        <w:rPr>
          <w:rFonts w:asciiTheme="minorHAnsi" w:hAnsiTheme="minorHAnsi" w:cstheme="minorHAnsi"/>
          <w:color w:val="auto"/>
          <w:sz w:val="20"/>
          <w:szCs w:val="20"/>
        </w:rPr>
        <w:t>1</w:t>
      </w:r>
      <w:r w:rsidR="00C678F8" w:rsidRPr="00AD7440">
        <w:rPr>
          <w:rFonts w:asciiTheme="minorHAnsi" w:hAnsiTheme="minorHAnsi" w:cstheme="minorHAnsi"/>
          <w:color w:val="auto"/>
          <w:sz w:val="20"/>
          <w:szCs w:val="20"/>
        </w:rPr>
        <w:t xml:space="preserve"> ust. </w:t>
      </w:r>
      <w:r w:rsidR="00AD7440" w:rsidRPr="00AD7440">
        <w:rPr>
          <w:rFonts w:asciiTheme="minorHAnsi" w:hAnsiTheme="minorHAnsi" w:cstheme="minorHAnsi"/>
          <w:color w:val="auto"/>
          <w:sz w:val="20"/>
          <w:szCs w:val="20"/>
        </w:rPr>
        <w:t>2</w:t>
      </w:r>
      <w:r w:rsidR="00C678F8" w:rsidRPr="00AD7440">
        <w:rPr>
          <w:rFonts w:asciiTheme="minorHAnsi" w:hAnsiTheme="minorHAnsi" w:cstheme="minorHAnsi"/>
          <w:color w:val="auto"/>
          <w:sz w:val="20"/>
          <w:szCs w:val="20"/>
        </w:rPr>
        <w:t xml:space="preserve"> Umowy – d</w:t>
      </w:r>
      <w:r w:rsidR="00C678F8" w:rsidRPr="00142BA6">
        <w:rPr>
          <w:rFonts w:asciiTheme="minorHAnsi" w:hAnsiTheme="minorHAnsi" w:cstheme="minorHAnsi"/>
          <w:color w:val="auto"/>
          <w:sz w:val="20"/>
          <w:szCs w:val="20"/>
        </w:rPr>
        <w:t>opuszcza się możliwość przedłużenia tego terminu o niezbędny czas;</w:t>
      </w:r>
    </w:p>
    <w:p w14:paraId="41C3B925" w14:textId="41F2ABF5" w:rsidR="00C678F8" w:rsidRPr="00142BA6" w:rsidRDefault="00AD7440" w:rsidP="00D90D08">
      <w:pPr>
        <w:pStyle w:val="Default"/>
        <w:numPr>
          <w:ilvl w:val="0"/>
          <w:numId w:val="8"/>
        </w:numPr>
        <w:tabs>
          <w:tab w:val="clear" w:pos="720"/>
          <w:tab w:val="left" w:pos="0"/>
          <w:tab w:val="num" w:pos="993"/>
        </w:tabs>
        <w:spacing w:line="276" w:lineRule="auto"/>
        <w:ind w:left="993"/>
        <w:jc w:val="both"/>
        <w:rPr>
          <w:rFonts w:asciiTheme="minorHAnsi" w:hAnsiTheme="minorHAnsi" w:cstheme="minorHAnsi"/>
          <w:color w:val="auto"/>
          <w:sz w:val="20"/>
          <w:szCs w:val="20"/>
        </w:rPr>
      </w:pPr>
      <w:r>
        <w:rPr>
          <w:rFonts w:asciiTheme="minorHAnsi" w:hAnsiTheme="minorHAnsi" w:cstheme="minorHAnsi"/>
          <w:color w:val="auto"/>
          <w:sz w:val="20"/>
          <w:szCs w:val="20"/>
        </w:rPr>
        <w:t>w</w:t>
      </w:r>
      <w:r w:rsidR="00C678F8" w:rsidRPr="00142BA6">
        <w:rPr>
          <w:rFonts w:asciiTheme="minorHAnsi" w:hAnsiTheme="minorHAnsi" w:cstheme="minorHAnsi"/>
          <w:color w:val="auto"/>
          <w:sz w:val="20"/>
          <w:szCs w:val="20"/>
        </w:rPr>
        <w:t xml:space="preserve"> przypadku zmiany numeru rachunku bankowego Wykonawcy </w:t>
      </w:r>
      <w:r w:rsidR="00C678F8" w:rsidRPr="00AD7440">
        <w:rPr>
          <w:rFonts w:asciiTheme="minorHAnsi" w:hAnsiTheme="minorHAnsi" w:cstheme="minorHAnsi"/>
          <w:color w:val="auto"/>
          <w:sz w:val="20"/>
          <w:szCs w:val="20"/>
        </w:rPr>
        <w:t xml:space="preserve">wskazanego w § </w:t>
      </w:r>
      <w:r w:rsidRPr="00AD7440">
        <w:rPr>
          <w:rFonts w:asciiTheme="minorHAnsi" w:hAnsiTheme="minorHAnsi" w:cstheme="minorHAnsi"/>
          <w:color w:val="auto"/>
          <w:sz w:val="20"/>
          <w:szCs w:val="20"/>
        </w:rPr>
        <w:t>5</w:t>
      </w:r>
      <w:r w:rsidR="00C678F8" w:rsidRPr="00AD7440">
        <w:rPr>
          <w:rFonts w:asciiTheme="minorHAnsi" w:hAnsiTheme="minorHAnsi" w:cstheme="minorHAnsi"/>
          <w:color w:val="auto"/>
          <w:sz w:val="20"/>
          <w:szCs w:val="20"/>
        </w:rPr>
        <w:t xml:space="preserve"> ust. </w:t>
      </w:r>
      <w:r w:rsidRPr="00AD7440">
        <w:rPr>
          <w:rFonts w:asciiTheme="minorHAnsi" w:hAnsiTheme="minorHAnsi" w:cstheme="minorHAnsi"/>
          <w:color w:val="auto"/>
          <w:sz w:val="20"/>
          <w:szCs w:val="20"/>
        </w:rPr>
        <w:t>2</w:t>
      </w:r>
      <w:r w:rsidR="00C678F8" w:rsidRPr="00AD7440">
        <w:rPr>
          <w:rFonts w:asciiTheme="minorHAnsi" w:hAnsiTheme="minorHAnsi" w:cstheme="minorHAnsi"/>
          <w:color w:val="auto"/>
          <w:sz w:val="20"/>
          <w:szCs w:val="20"/>
        </w:rPr>
        <w:t xml:space="preserve"> </w:t>
      </w:r>
      <w:r w:rsidRPr="00AD7440">
        <w:rPr>
          <w:rFonts w:asciiTheme="minorHAnsi" w:hAnsiTheme="minorHAnsi" w:cstheme="minorHAnsi"/>
          <w:color w:val="auto"/>
          <w:sz w:val="20"/>
          <w:szCs w:val="20"/>
        </w:rPr>
        <w:t>u</w:t>
      </w:r>
      <w:r w:rsidR="00C678F8" w:rsidRPr="00AD7440">
        <w:rPr>
          <w:rFonts w:asciiTheme="minorHAnsi" w:hAnsiTheme="minorHAnsi" w:cstheme="minorHAnsi"/>
          <w:color w:val="auto"/>
          <w:sz w:val="20"/>
          <w:szCs w:val="20"/>
        </w:rPr>
        <w:t>mowy</w:t>
      </w:r>
      <w:r w:rsidR="00C678F8" w:rsidRPr="00142BA6">
        <w:rPr>
          <w:rFonts w:asciiTheme="minorHAnsi" w:hAnsiTheme="minorHAnsi" w:cstheme="minorHAnsi"/>
          <w:color w:val="auto"/>
          <w:sz w:val="20"/>
          <w:szCs w:val="20"/>
        </w:rPr>
        <w:t xml:space="preserve"> – dopuszcza się jego zmianę na aktualny, wskazany przez Wykonawcę;</w:t>
      </w:r>
    </w:p>
    <w:p w14:paraId="563A78BC" w14:textId="390EF621" w:rsidR="00A435DA" w:rsidRDefault="00A435DA" w:rsidP="00D90D08">
      <w:pPr>
        <w:numPr>
          <w:ilvl w:val="2"/>
          <w:numId w:val="5"/>
        </w:numPr>
        <w:tabs>
          <w:tab w:val="clear" w:pos="2160"/>
          <w:tab w:val="left" w:pos="0"/>
          <w:tab w:val="num" w:pos="284"/>
        </w:tabs>
        <w:spacing w:after="0"/>
        <w:ind w:left="567"/>
        <w:jc w:val="both"/>
        <w:rPr>
          <w:rFonts w:asciiTheme="minorHAnsi" w:hAnsiTheme="minorHAnsi" w:cstheme="minorHAnsi"/>
          <w:sz w:val="20"/>
          <w:szCs w:val="20"/>
        </w:rPr>
      </w:pPr>
      <w:r w:rsidRPr="00AD7440">
        <w:rPr>
          <w:rFonts w:asciiTheme="minorHAnsi" w:hAnsiTheme="minorHAnsi" w:cstheme="minorHAnsi"/>
          <w:sz w:val="20"/>
          <w:szCs w:val="20"/>
        </w:rPr>
        <w:t xml:space="preserve">Nieistotne zmiany umowy mogą być dokonywane w oparciu o zgodne ustalenia Stron. </w:t>
      </w:r>
    </w:p>
    <w:p w14:paraId="0E0516A6" w14:textId="061D44A0" w:rsidR="00AD7440" w:rsidRPr="00AD7440" w:rsidRDefault="00AD7440" w:rsidP="00D90D08">
      <w:pPr>
        <w:numPr>
          <w:ilvl w:val="2"/>
          <w:numId w:val="5"/>
        </w:numPr>
        <w:tabs>
          <w:tab w:val="clear" w:pos="2160"/>
          <w:tab w:val="left" w:pos="0"/>
          <w:tab w:val="num" w:pos="284"/>
        </w:tabs>
        <w:spacing w:after="0"/>
        <w:ind w:left="567"/>
        <w:jc w:val="both"/>
        <w:rPr>
          <w:rFonts w:asciiTheme="minorHAnsi" w:hAnsiTheme="minorHAnsi" w:cstheme="minorHAnsi"/>
          <w:sz w:val="20"/>
          <w:szCs w:val="20"/>
        </w:rPr>
      </w:pPr>
      <w:r>
        <w:rPr>
          <w:rFonts w:asciiTheme="minorHAnsi" w:hAnsiTheme="minorHAnsi" w:cstheme="minorHAnsi"/>
          <w:sz w:val="20"/>
          <w:szCs w:val="20"/>
        </w:rPr>
        <w:t xml:space="preserve">Zmiana ilości uczestników Szkoleń nieprowadząca do zmiany ilości grup w ramach danego rodzaju szkolenia i niezwiększająca liczby uczestników danego rodzaju Szkolenia do przekraczającej </w:t>
      </w:r>
      <w:r w:rsidR="00403D40">
        <w:rPr>
          <w:rFonts w:asciiTheme="minorHAnsi" w:hAnsiTheme="minorHAnsi" w:cstheme="minorHAnsi"/>
          <w:sz w:val="20"/>
          <w:szCs w:val="20"/>
        </w:rPr>
        <w:t>100</w:t>
      </w:r>
      <w:r w:rsidR="00403D40">
        <w:rPr>
          <w:rFonts w:asciiTheme="minorHAnsi" w:hAnsiTheme="minorHAnsi" w:cstheme="minorHAnsi"/>
          <w:sz w:val="20"/>
          <w:szCs w:val="20"/>
        </w:rPr>
        <w:t xml:space="preserve"> </w:t>
      </w:r>
      <w:r>
        <w:rPr>
          <w:rFonts w:asciiTheme="minorHAnsi" w:hAnsiTheme="minorHAnsi" w:cstheme="minorHAnsi"/>
          <w:sz w:val="20"/>
          <w:szCs w:val="20"/>
        </w:rPr>
        <w:t>nie stanowi zmiany istotnej niniejszej umowy</w:t>
      </w:r>
    </w:p>
    <w:p w14:paraId="4BCD0281" w14:textId="5D3BB8CB" w:rsidR="00D935BB" w:rsidRPr="00AD7440" w:rsidRDefault="00D935BB" w:rsidP="00D90D08">
      <w:pPr>
        <w:numPr>
          <w:ilvl w:val="2"/>
          <w:numId w:val="5"/>
        </w:numPr>
        <w:tabs>
          <w:tab w:val="clear" w:pos="2160"/>
          <w:tab w:val="left" w:pos="0"/>
          <w:tab w:val="num" w:pos="284"/>
        </w:tabs>
        <w:ind w:left="567"/>
        <w:jc w:val="both"/>
        <w:rPr>
          <w:rFonts w:asciiTheme="minorHAnsi" w:hAnsiTheme="minorHAnsi" w:cstheme="minorHAnsi"/>
          <w:sz w:val="20"/>
          <w:szCs w:val="20"/>
        </w:rPr>
      </w:pPr>
      <w:r w:rsidRPr="00AD7440">
        <w:rPr>
          <w:rFonts w:asciiTheme="minorHAnsi" w:hAnsiTheme="minorHAnsi" w:cstheme="minorHAnsi"/>
          <w:sz w:val="20"/>
          <w:szCs w:val="20"/>
        </w:rPr>
        <w:t xml:space="preserve">Wszelkie zmiany niniejszej </w:t>
      </w:r>
      <w:r w:rsidR="00AD7440" w:rsidRPr="00AD7440">
        <w:rPr>
          <w:rFonts w:asciiTheme="minorHAnsi" w:hAnsiTheme="minorHAnsi" w:cstheme="minorHAnsi"/>
          <w:sz w:val="20"/>
          <w:szCs w:val="20"/>
        </w:rPr>
        <w:t>u</w:t>
      </w:r>
      <w:r w:rsidRPr="00AD7440">
        <w:rPr>
          <w:rFonts w:asciiTheme="minorHAnsi" w:hAnsiTheme="minorHAnsi" w:cstheme="minorHAnsi"/>
          <w:sz w:val="20"/>
          <w:szCs w:val="20"/>
        </w:rPr>
        <w:t xml:space="preserve">mowy muszą być dokonane w formie pisemnej pod rygorem nieważności, w formie aneksu zaakceptowanego przez obie strony. </w:t>
      </w:r>
    </w:p>
    <w:p w14:paraId="12E5EA34" w14:textId="77777777" w:rsidR="00D935BB" w:rsidRPr="00142BA6" w:rsidRDefault="00D935BB" w:rsidP="00AD7440">
      <w:pPr>
        <w:widowControl w:val="0"/>
        <w:tabs>
          <w:tab w:val="left" w:pos="0"/>
        </w:tabs>
        <w:autoSpaceDE w:val="0"/>
        <w:autoSpaceDN w:val="0"/>
        <w:adjustRightInd w:val="0"/>
        <w:spacing w:before="240" w:after="0"/>
        <w:jc w:val="both"/>
        <w:rPr>
          <w:rFonts w:asciiTheme="minorHAnsi" w:hAnsiTheme="minorHAnsi" w:cstheme="minorHAnsi"/>
          <w:sz w:val="20"/>
          <w:szCs w:val="20"/>
        </w:rPr>
      </w:pPr>
    </w:p>
    <w:p w14:paraId="1956907B" w14:textId="6CAEE507" w:rsidR="00D935BB" w:rsidRPr="00142BA6" w:rsidRDefault="00D935BB" w:rsidP="00700E3F">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t>§ 1</w:t>
      </w:r>
      <w:r w:rsidR="00AD7440">
        <w:rPr>
          <w:rFonts w:asciiTheme="minorHAnsi" w:hAnsiTheme="minorHAnsi" w:cstheme="minorHAnsi"/>
          <w:b/>
          <w:bCs/>
          <w:sz w:val="20"/>
          <w:szCs w:val="20"/>
        </w:rPr>
        <w:t>1</w:t>
      </w:r>
    </w:p>
    <w:p w14:paraId="28F16C04" w14:textId="77777777" w:rsidR="00D935BB" w:rsidRPr="00142BA6" w:rsidRDefault="00D935BB" w:rsidP="00700E3F">
      <w:pPr>
        <w:tabs>
          <w:tab w:val="left" w:pos="0"/>
        </w:tabs>
        <w:spacing w:after="0"/>
        <w:jc w:val="center"/>
        <w:rPr>
          <w:rFonts w:asciiTheme="minorHAnsi" w:hAnsiTheme="minorHAnsi" w:cstheme="minorHAnsi"/>
          <w:b/>
          <w:bCs/>
          <w:sz w:val="20"/>
          <w:szCs w:val="20"/>
        </w:rPr>
      </w:pPr>
    </w:p>
    <w:p w14:paraId="50C9AB2C" w14:textId="7CADCD73" w:rsidR="00D935BB" w:rsidRPr="00142BA6" w:rsidRDefault="00D935BB" w:rsidP="00700E3F">
      <w:p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 xml:space="preserve">W sprawach nieuregulowanych niniejszą umową znajdują zastosowanie przepisy </w:t>
      </w:r>
      <w:r w:rsidR="00D33D70" w:rsidRPr="00142BA6">
        <w:rPr>
          <w:rFonts w:asciiTheme="minorHAnsi" w:hAnsiTheme="minorHAnsi" w:cstheme="minorHAnsi"/>
          <w:sz w:val="20"/>
          <w:szCs w:val="20"/>
        </w:rPr>
        <w:t>prawa polskiego, w tym w szczególności</w:t>
      </w:r>
      <w:r w:rsidRPr="00142BA6">
        <w:rPr>
          <w:rFonts w:asciiTheme="minorHAnsi" w:hAnsiTheme="minorHAnsi" w:cstheme="minorHAnsi"/>
          <w:sz w:val="20"/>
          <w:szCs w:val="20"/>
        </w:rPr>
        <w:t xml:space="preserve"> Kodeksu Cywilnego oraz inne właściwe dla przedmiotu umowy.</w:t>
      </w:r>
    </w:p>
    <w:p w14:paraId="64D552A2" w14:textId="77777777" w:rsidR="00D935BB" w:rsidRPr="00142BA6" w:rsidRDefault="00D935BB" w:rsidP="00700E3F">
      <w:pPr>
        <w:tabs>
          <w:tab w:val="left" w:pos="0"/>
        </w:tabs>
        <w:spacing w:after="0"/>
        <w:jc w:val="center"/>
        <w:rPr>
          <w:rFonts w:asciiTheme="minorHAnsi" w:hAnsiTheme="minorHAnsi" w:cstheme="minorHAnsi"/>
          <w:b/>
          <w:bCs/>
          <w:sz w:val="20"/>
          <w:szCs w:val="20"/>
        </w:rPr>
      </w:pPr>
    </w:p>
    <w:p w14:paraId="66CFF195" w14:textId="4CA4216C" w:rsidR="00D935BB" w:rsidRPr="00142BA6" w:rsidRDefault="00D935BB" w:rsidP="00700E3F">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t>§ 1</w:t>
      </w:r>
      <w:r w:rsidR="000A38C5">
        <w:rPr>
          <w:rFonts w:asciiTheme="minorHAnsi" w:hAnsiTheme="minorHAnsi" w:cstheme="minorHAnsi"/>
          <w:b/>
          <w:bCs/>
          <w:sz w:val="20"/>
          <w:szCs w:val="20"/>
        </w:rPr>
        <w:t>2</w:t>
      </w:r>
    </w:p>
    <w:p w14:paraId="5273CE13" w14:textId="144C2885" w:rsidR="00D935BB" w:rsidRPr="00142BA6" w:rsidRDefault="00D935BB" w:rsidP="00700E3F">
      <w:pPr>
        <w:tabs>
          <w:tab w:val="left" w:pos="0"/>
        </w:tabs>
        <w:spacing w:after="0"/>
        <w:jc w:val="center"/>
        <w:rPr>
          <w:rFonts w:asciiTheme="minorHAnsi" w:hAnsiTheme="minorHAnsi" w:cstheme="minorHAnsi"/>
          <w:b/>
          <w:bCs/>
          <w:sz w:val="20"/>
          <w:szCs w:val="20"/>
        </w:rPr>
      </w:pPr>
    </w:p>
    <w:p w14:paraId="48BB28D1" w14:textId="58EC5FED" w:rsidR="00970176" w:rsidRPr="00142BA6" w:rsidRDefault="00C24F91" w:rsidP="00700E3F">
      <w:pPr>
        <w:tabs>
          <w:tab w:val="left" w:pos="0"/>
        </w:tabs>
        <w:spacing w:after="0"/>
        <w:jc w:val="both"/>
        <w:rPr>
          <w:rFonts w:asciiTheme="minorHAnsi" w:hAnsiTheme="minorHAnsi" w:cstheme="minorHAnsi"/>
          <w:b/>
          <w:bCs/>
          <w:sz w:val="20"/>
          <w:szCs w:val="20"/>
        </w:rPr>
      </w:pPr>
      <w:r w:rsidRPr="00142BA6">
        <w:rPr>
          <w:rFonts w:asciiTheme="minorHAnsi" w:hAnsiTheme="minorHAnsi" w:cstheme="minorHAnsi"/>
          <w:sz w:val="20"/>
          <w:szCs w:val="20"/>
        </w:rPr>
        <w:t>Wykonawca nie jest uprawniony do przeniesienia praw i obowiązków wynikających z niniejszej umowy, bez pisemnej zgody Zamawiającego.</w:t>
      </w:r>
    </w:p>
    <w:p w14:paraId="4C9FC2D6" w14:textId="77777777" w:rsidR="00970176" w:rsidRPr="00142BA6" w:rsidRDefault="00970176" w:rsidP="00700E3F">
      <w:pPr>
        <w:tabs>
          <w:tab w:val="left" w:pos="0"/>
        </w:tabs>
        <w:spacing w:after="0"/>
        <w:jc w:val="both"/>
        <w:rPr>
          <w:rFonts w:asciiTheme="minorHAnsi" w:hAnsiTheme="minorHAnsi" w:cstheme="minorHAnsi"/>
          <w:sz w:val="20"/>
          <w:szCs w:val="20"/>
        </w:rPr>
      </w:pPr>
    </w:p>
    <w:p w14:paraId="00308919" w14:textId="3AF0A6CD" w:rsidR="00970176" w:rsidRPr="00142BA6" w:rsidRDefault="00970176" w:rsidP="00700E3F">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t>§ 1</w:t>
      </w:r>
      <w:r w:rsidR="000A38C5">
        <w:rPr>
          <w:rFonts w:asciiTheme="minorHAnsi" w:hAnsiTheme="minorHAnsi" w:cstheme="minorHAnsi"/>
          <w:b/>
          <w:bCs/>
          <w:sz w:val="20"/>
          <w:szCs w:val="20"/>
        </w:rPr>
        <w:t>3</w:t>
      </w:r>
    </w:p>
    <w:p w14:paraId="14B53E69" w14:textId="77777777" w:rsidR="00970176" w:rsidRPr="00142BA6" w:rsidRDefault="00970176" w:rsidP="00700E3F">
      <w:pPr>
        <w:tabs>
          <w:tab w:val="left" w:pos="0"/>
        </w:tabs>
        <w:spacing w:after="0"/>
        <w:jc w:val="center"/>
        <w:rPr>
          <w:rFonts w:asciiTheme="minorHAnsi" w:hAnsiTheme="minorHAnsi" w:cstheme="minorHAnsi"/>
          <w:b/>
          <w:bCs/>
          <w:sz w:val="20"/>
          <w:szCs w:val="20"/>
        </w:rPr>
      </w:pPr>
    </w:p>
    <w:p w14:paraId="3FB58CCA" w14:textId="28246E12" w:rsidR="00D935BB" w:rsidRPr="00142BA6" w:rsidRDefault="00D935BB" w:rsidP="00700E3F">
      <w:p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 xml:space="preserve">Umowę sporządzono w </w:t>
      </w:r>
      <w:r w:rsidR="00C24F91" w:rsidRPr="00142BA6">
        <w:rPr>
          <w:rFonts w:asciiTheme="minorHAnsi" w:hAnsiTheme="minorHAnsi" w:cstheme="minorHAnsi"/>
          <w:sz w:val="20"/>
          <w:szCs w:val="20"/>
        </w:rPr>
        <w:t>2</w:t>
      </w:r>
      <w:r w:rsidRPr="00142BA6">
        <w:rPr>
          <w:rFonts w:asciiTheme="minorHAnsi" w:hAnsiTheme="minorHAnsi" w:cstheme="minorHAnsi"/>
          <w:sz w:val="20"/>
          <w:szCs w:val="20"/>
        </w:rPr>
        <w:t xml:space="preserve"> jednobrzmiących egzemplarzach, jeden egzemplarz dla Wykonawcy oraz </w:t>
      </w:r>
      <w:r w:rsidR="00C24F91" w:rsidRPr="00142BA6">
        <w:rPr>
          <w:rFonts w:asciiTheme="minorHAnsi" w:hAnsiTheme="minorHAnsi" w:cstheme="minorHAnsi"/>
          <w:sz w:val="20"/>
          <w:szCs w:val="20"/>
        </w:rPr>
        <w:t>jeden</w:t>
      </w:r>
      <w:r w:rsidRPr="00142BA6">
        <w:rPr>
          <w:rFonts w:asciiTheme="minorHAnsi" w:hAnsiTheme="minorHAnsi" w:cstheme="minorHAnsi"/>
          <w:sz w:val="20"/>
          <w:szCs w:val="20"/>
        </w:rPr>
        <w:t xml:space="preserve"> egzemplarz dla Zamawiającego. </w:t>
      </w:r>
    </w:p>
    <w:p w14:paraId="32E6EBB6" w14:textId="77777777" w:rsidR="00D935BB" w:rsidRPr="00142BA6" w:rsidRDefault="00D935BB" w:rsidP="00700E3F">
      <w:pPr>
        <w:tabs>
          <w:tab w:val="left" w:pos="0"/>
        </w:tabs>
        <w:spacing w:after="0"/>
        <w:jc w:val="both"/>
        <w:rPr>
          <w:rFonts w:asciiTheme="minorHAnsi" w:hAnsiTheme="minorHAnsi" w:cstheme="minorHAnsi"/>
          <w:sz w:val="20"/>
          <w:szCs w:val="20"/>
        </w:rPr>
      </w:pPr>
    </w:p>
    <w:p w14:paraId="5FED8626" w14:textId="44083285" w:rsidR="00D935BB" w:rsidRPr="00142BA6" w:rsidRDefault="00D935BB" w:rsidP="00700E3F">
      <w:pPr>
        <w:tabs>
          <w:tab w:val="left" w:pos="0"/>
        </w:tabs>
        <w:spacing w:after="0"/>
        <w:jc w:val="both"/>
        <w:rPr>
          <w:rFonts w:asciiTheme="minorHAnsi" w:hAnsiTheme="minorHAnsi" w:cstheme="minorHAnsi"/>
          <w:sz w:val="20"/>
          <w:szCs w:val="20"/>
        </w:rPr>
      </w:pPr>
    </w:p>
    <w:p w14:paraId="0986F621" w14:textId="199D135A" w:rsidR="00C24F91" w:rsidRPr="00142BA6" w:rsidRDefault="00C24F91" w:rsidP="00700E3F">
      <w:pPr>
        <w:tabs>
          <w:tab w:val="left" w:pos="0"/>
        </w:tabs>
        <w:spacing w:after="0"/>
        <w:jc w:val="both"/>
        <w:rPr>
          <w:rFonts w:asciiTheme="minorHAnsi" w:hAnsiTheme="minorHAnsi" w:cstheme="minorHAnsi"/>
          <w:sz w:val="20"/>
          <w:szCs w:val="20"/>
        </w:rPr>
      </w:pPr>
    </w:p>
    <w:p w14:paraId="39FC227C" w14:textId="662BF60F" w:rsidR="00C24F91" w:rsidRPr="00142BA6" w:rsidRDefault="00C24F91" w:rsidP="00700E3F">
      <w:p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Załączniki:</w:t>
      </w:r>
    </w:p>
    <w:p w14:paraId="3F8B793D" w14:textId="3C70BF49" w:rsidR="00C24F91" w:rsidRPr="00142BA6" w:rsidRDefault="00C24F91" w:rsidP="00D90D08">
      <w:pPr>
        <w:pStyle w:val="Akapitzlist"/>
        <w:numPr>
          <w:ilvl w:val="3"/>
          <w:numId w:val="5"/>
        </w:numPr>
        <w:tabs>
          <w:tab w:val="clear" w:pos="2880"/>
          <w:tab w:val="left" w:pos="0"/>
          <w:tab w:val="num" w:pos="2552"/>
        </w:tabs>
        <w:spacing w:after="0"/>
        <w:ind w:left="426"/>
        <w:jc w:val="both"/>
        <w:rPr>
          <w:rFonts w:asciiTheme="minorHAnsi" w:hAnsiTheme="minorHAnsi" w:cstheme="minorHAnsi"/>
          <w:sz w:val="20"/>
          <w:szCs w:val="20"/>
        </w:rPr>
      </w:pPr>
      <w:r w:rsidRPr="00142BA6">
        <w:rPr>
          <w:rFonts w:asciiTheme="minorHAnsi" w:hAnsiTheme="minorHAnsi" w:cstheme="minorHAnsi"/>
          <w:sz w:val="20"/>
          <w:szCs w:val="20"/>
        </w:rPr>
        <w:t>Zapytanie ofertowe;</w:t>
      </w:r>
    </w:p>
    <w:p w14:paraId="4C6738D2" w14:textId="4F2A7002" w:rsidR="00C24F91" w:rsidRPr="00142BA6" w:rsidRDefault="00C24F91" w:rsidP="00D90D08">
      <w:pPr>
        <w:pStyle w:val="Akapitzlist"/>
        <w:numPr>
          <w:ilvl w:val="3"/>
          <w:numId w:val="5"/>
        </w:numPr>
        <w:tabs>
          <w:tab w:val="clear" w:pos="2880"/>
          <w:tab w:val="left" w:pos="0"/>
          <w:tab w:val="num" w:pos="2552"/>
        </w:tabs>
        <w:spacing w:after="0"/>
        <w:ind w:left="426"/>
        <w:jc w:val="both"/>
        <w:rPr>
          <w:rFonts w:asciiTheme="minorHAnsi" w:hAnsiTheme="minorHAnsi" w:cstheme="minorHAnsi"/>
          <w:sz w:val="20"/>
          <w:szCs w:val="20"/>
        </w:rPr>
      </w:pPr>
      <w:r w:rsidRPr="00142BA6">
        <w:rPr>
          <w:rFonts w:asciiTheme="minorHAnsi" w:hAnsiTheme="minorHAnsi" w:cstheme="minorHAnsi"/>
          <w:sz w:val="20"/>
          <w:szCs w:val="20"/>
        </w:rPr>
        <w:t>Klauzula RODO Zamawiającego;</w:t>
      </w:r>
    </w:p>
    <w:p w14:paraId="2A17D79E" w14:textId="4CE60826" w:rsidR="00C24F91" w:rsidRPr="00142BA6" w:rsidRDefault="00C24F91" w:rsidP="00D90D08">
      <w:pPr>
        <w:pStyle w:val="Akapitzlist"/>
        <w:numPr>
          <w:ilvl w:val="3"/>
          <w:numId w:val="5"/>
        </w:numPr>
        <w:tabs>
          <w:tab w:val="clear" w:pos="2880"/>
          <w:tab w:val="left" w:pos="0"/>
          <w:tab w:val="num" w:pos="2552"/>
        </w:tabs>
        <w:spacing w:after="0"/>
        <w:ind w:left="426"/>
        <w:jc w:val="both"/>
        <w:rPr>
          <w:rFonts w:asciiTheme="minorHAnsi" w:hAnsiTheme="minorHAnsi" w:cstheme="minorHAnsi"/>
          <w:sz w:val="20"/>
          <w:szCs w:val="20"/>
        </w:rPr>
      </w:pPr>
      <w:r w:rsidRPr="00142BA6">
        <w:rPr>
          <w:rFonts w:asciiTheme="minorHAnsi" w:hAnsiTheme="minorHAnsi" w:cstheme="minorHAnsi"/>
          <w:sz w:val="20"/>
          <w:szCs w:val="20"/>
        </w:rPr>
        <w:t>Klauzula RODO Wykonawcy.</w:t>
      </w:r>
    </w:p>
    <w:p w14:paraId="2FD381F5" w14:textId="602D59E9" w:rsidR="00C24F91" w:rsidRPr="00142BA6" w:rsidRDefault="00C24F91" w:rsidP="00700E3F">
      <w:pPr>
        <w:pStyle w:val="Akapitzlist"/>
        <w:tabs>
          <w:tab w:val="left" w:pos="0"/>
        </w:tabs>
        <w:spacing w:after="0"/>
        <w:ind w:left="2160"/>
        <w:jc w:val="both"/>
        <w:rPr>
          <w:rFonts w:asciiTheme="minorHAnsi" w:hAnsiTheme="minorHAnsi" w:cstheme="minorHAnsi"/>
          <w:sz w:val="20"/>
          <w:szCs w:val="20"/>
        </w:rPr>
      </w:pPr>
    </w:p>
    <w:p w14:paraId="46DF2B8B" w14:textId="77777777" w:rsidR="00C24F91" w:rsidRPr="00142BA6" w:rsidRDefault="00C24F91" w:rsidP="00700E3F">
      <w:pPr>
        <w:pStyle w:val="Akapitzlist"/>
        <w:tabs>
          <w:tab w:val="left" w:pos="0"/>
        </w:tabs>
        <w:spacing w:after="0"/>
        <w:ind w:left="2160"/>
        <w:jc w:val="both"/>
        <w:rPr>
          <w:rFonts w:asciiTheme="minorHAnsi" w:hAnsiTheme="minorHAnsi" w:cstheme="minorHAnsi"/>
          <w:sz w:val="20"/>
          <w:szCs w:val="20"/>
        </w:rPr>
      </w:pPr>
    </w:p>
    <w:p w14:paraId="36404243" w14:textId="77777777" w:rsidR="00D935BB" w:rsidRPr="00142BA6" w:rsidRDefault="00D935BB" w:rsidP="00700E3F">
      <w:pPr>
        <w:tabs>
          <w:tab w:val="left" w:pos="0"/>
        </w:tabs>
        <w:spacing w:after="0"/>
        <w:jc w:val="both"/>
        <w:rPr>
          <w:rFonts w:asciiTheme="minorHAnsi" w:hAnsiTheme="minorHAnsi" w:cstheme="minorHAnsi"/>
          <w:sz w:val="20"/>
          <w:szCs w:val="20"/>
        </w:rPr>
      </w:pPr>
    </w:p>
    <w:p w14:paraId="5A3AD1BD" w14:textId="77777777" w:rsidR="00D935BB" w:rsidRPr="00142BA6" w:rsidRDefault="00D935BB" w:rsidP="00700E3F">
      <w:pPr>
        <w:tabs>
          <w:tab w:val="left" w:pos="0"/>
        </w:tabs>
        <w:spacing w:after="0"/>
        <w:jc w:val="both"/>
        <w:outlineLvl w:val="0"/>
        <w:rPr>
          <w:rFonts w:asciiTheme="minorHAnsi" w:hAnsiTheme="minorHAnsi" w:cstheme="minorHAnsi"/>
          <w:sz w:val="20"/>
          <w:szCs w:val="20"/>
        </w:rPr>
      </w:pPr>
      <w:r w:rsidRPr="00142BA6">
        <w:rPr>
          <w:rFonts w:asciiTheme="minorHAnsi" w:hAnsiTheme="minorHAnsi" w:cstheme="minorHAnsi"/>
          <w:b/>
          <w:bCs/>
          <w:sz w:val="20"/>
          <w:szCs w:val="20"/>
        </w:rPr>
        <w:t>ZAMAWIAJACY:</w:t>
      </w:r>
      <w:r w:rsidRPr="00142BA6">
        <w:rPr>
          <w:rFonts w:asciiTheme="minorHAnsi" w:hAnsiTheme="minorHAnsi" w:cstheme="minorHAnsi"/>
          <w:b/>
          <w:bCs/>
          <w:sz w:val="20"/>
          <w:szCs w:val="20"/>
        </w:rPr>
        <w:tab/>
      </w:r>
      <w:r w:rsidRPr="00142BA6">
        <w:rPr>
          <w:rFonts w:asciiTheme="minorHAnsi" w:hAnsiTheme="minorHAnsi" w:cstheme="minorHAnsi"/>
          <w:b/>
          <w:bCs/>
          <w:sz w:val="20"/>
          <w:szCs w:val="20"/>
        </w:rPr>
        <w:tab/>
      </w:r>
      <w:r w:rsidRPr="00142BA6">
        <w:rPr>
          <w:rFonts w:asciiTheme="minorHAnsi" w:hAnsiTheme="minorHAnsi" w:cstheme="minorHAnsi"/>
          <w:b/>
          <w:bCs/>
          <w:sz w:val="20"/>
          <w:szCs w:val="20"/>
        </w:rPr>
        <w:tab/>
      </w:r>
      <w:r w:rsidRPr="00142BA6">
        <w:rPr>
          <w:rFonts w:asciiTheme="minorHAnsi" w:hAnsiTheme="minorHAnsi" w:cstheme="minorHAnsi"/>
          <w:b/>
          <w:bCs/>
          <w:sz w:val="20"/>
          <w:szCs w:val="20"/>
        </w:rPr>
        <w:tab/>
        <w:t xml:space="preserve">                                   </w:t>
      </w:r>
      <w:r w:rsidRPr="00142BA6">
        <w:rPr>
          <w:rFonts w:asciiTheme="minorHAnsi" w:hAnsiTheme="minorHAnsi" w:cstheme="minorHAnsi"/>
          <w:b/>
          <w:bCs/>
          <w:sz w:val="20"/>
          <w:szCs w:val="20"/>
        </w:rPr>
        <w:tab/>
      </w:r>
      <w:r w:rsidRPr="00142BA6">
        <w:rPr>
          <w:rFonts w:asciiTheme="minorHAnsi" w:hAnsiTheme="minorHAnsi" w:cstheme="minorHAnsi"/>
          <w:b/>
          <w:bCs/>
          <w:sz w:val="20"/>
          <w:szCs w:val="20"/>
        </w:rPr>
        <w:tab/>
        <w:t>WYKONAWCA:</w:t>
      </w:r>
    </w:p>
    <w:p w14:paraId="1D8D31DA" w14:textId="77777777" w:rsidR="00D935BB" w:rsidRPr="00142BA6" w:rsidRDefault="00D935BB" w:rsidP="00700E3F">
      <w:pPr>
        <w:tabs>
          <w:tab w:val="left" w:pos="0"/>
        </w:tabs>
        <w:rPr>
          <w:rFonts w:asciiTheme="minorHAnsi" w:hAnsiTheme="minorHAnsi" w:cstheme="minorHAnsi"/>
          <w:sz w:val="20"/>
          <w:szCs w:val="20"/>
        </w:rPr>
      </w:pPr>
    </w:p>
    <w:p w14:paraId="457425A8" w14:textId="77777777" w:rsidR="00F25E4F" w:rsidRPr="00142BA6" w:rsidRDefault="00F25E4F" w:rsidP="00700E3F">
      <w:pPr>
        <w:tabs>
          <w:tab w:val="left" w:pos="0"/>
        </w:tabs>
        <w:rPr>
          <w:rFonts w:asciiTheme="minorHAnsi" w:hAnsiTheme="minorHAnsi" w:cstheme="minorHAnsi"/>
          <w:sz w:val="20"/>
          <w:szCs w:val="20"/>
        </w:rPr>
      </w:pPr>
    </w:p>
    <w:sectPr w:rsidR="00F25E4F" w:rsidRPr="00142BA6" w:rsidSect="008270A8">
      <w:headerReference w:type="default" r:id="rId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35BD3" w14:textId="77777777" w:rsidR="00071822" w:rsidRDefault="00071822">
      <w:pPr>
        <w:spacing w:after="0" w:line="240" w:lineRule="auto"/>
      </w:pPr>
      <w:r>
        <w:separator/>
      </w:r>
    </w:p>
  </w:endnote>
  <w:endnote w:type="continuationSeparator" w:id="0">
    <w:p w14:paraId="6AD4EBF7" w14:textId="77777777" w:rsidR="00071822" w:rsidRDefault="00071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8CFF" w14:textId="77777777" w:rsidR="007D28A9" w:rsidRDefault="00D935BB" w:rsidP="00B9789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FFA0B1F" w14:textId="77777777" w:rsidR="007D28A9" w:rsidRDefault="00403D40" w:rsidP="00F3133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77F2" w14:textId="5CFF7CB9" w:rsidR="007D28A9" w:rsidRDefault="00D935BB" w:rsidP="00B9789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5C484CEA" w14:textId="0FF2A38C" w:rsidR="007D28A9" w:rsidRPr="001F5B9A" w:rsidRDefault="00D935BB" w:rsidP="009F2889">
    <w:pPr>
      <w:pStyle w:val="Stopka"/>
      <w:jc w:val="center"/>
    </w:pPr>
    <w:r>
      <w:rPr>
        <w:noProof/>
      </w:rPr>
      <mc:AlternateContent>
        <mc:Choice Requires="wps">
          <w:drawing>
            <wp:anchor distT="0" distB="0" distL="114300" distR="114300" simplePos="0" relativeHeight="251661312" behindDoc="0" locked="0" layoutInCell="1" allowOverlap="1" wp14:anchorId="0C757EF7" wp14:editId="12949077">
              <wp:simplePos x="0" y="0"/>
              <wp:positionH relativeFrom="column">
                <wp:posOffset>-914400</wp:posOffset>
              </wp:positionH>
              <wp:positionV relativeFrom="paragraph">
                <wp:posOffset>-81915</wp:posOffset>
              </wp:positionV>
              <wp:extent cx="8185150" cy="635"/>
              <wp:effectExtent l="14605" t="13335" r="10795"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0" cy="635"/>
                      </a:xfrm>
                      <a:prstGeom prst="straightConnector1">
                        <a:avLst/>
                      </a:prstGeom>
                      <a:noFill/>
                      <a:ln w="127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080173" id="_x0000_t32" coordsize="21600,21600" o:spt="32" o:oned="t" path="m,l21600,21600e" filled="f">
              <v:path arrowok="t" fillok="f" o:connecttype="none"/>
              <o:lock v:ext="edit" shapetype="t"/>
            </v:shapetype>
            <v:shape id="AutoShape 2" o:spid="_x0000_s1026" type="#_x0000_t32" style="position:absolute;margin-left:-1in;margin-top:-6.45pt;width:644.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jYqgIAAJgFAAAOAAAAZHJzL2Uyb0RvYy54bWysVE2PmzAQvVfqf7C4s3wEAkGbrLKE9LJt&#10;I+1WPTvYgFWwke2ERFX/e8cmoZvtpaoWJMtf8+bNzBvfP5y6Fh2pVEzwpRPc+Q6ivBSE8XrpfHvZ&#10;uqmDlMac4FZwunTOVDkPq48f7oc+o6FoREuoRADCVTb0S6fRus88T5UN7bC6Ez3lcFgJ2WENS1l7&#10;ROIB0LvWC31/7g1Ckl6KkioFu5vx0FlZ/Kqipf5aVYpq1C4d4KbtKO24N6O3usdZLXHfsPJCA/8H&#10;iw4zDk4nqA3WGB0k+wuqY6UUSlT6rhSdJ6qKldTGANEE/ptonhvcUxsLJEf1U5rU+8GWX447iRhZ&#10;OqGDOO6gROuDFtYzCk16hl5lcCvnO2kCLE/8uX8S5Q+FuMgbzGtqL7+ce7ANjIV3Y2IWqgcn++Gz&#10;IHAHA77N1amSnYGELKCTLcl5Kgk9aVTCZhqkcRBD5Uo4m89ii4+zq2kvlf5ERYfMZOkoLTGrG50L&#10;zqH0QgbWET4+KW2I4exqYPxysWVtaxXQcjQA+zDxfWuhRMuIOTX3lKz3eSvREYOI1rH5LzRurklx&#10;4MSiNRST4jLXmLXjHLy33OBRq8uREqxOGqZ2H2K2mvm58BdFWqSRG4Xzwo38zcZdb/PInW+DJN7M&#10;Nnm+CX4ZokGUNYwQyg3Xq36D6N/0cemkUXmTgqeseLfoNn1A9pbpehv7STRL3SSJZ240K3z3Md3m&#10;7joP5vOkeMwfizdMCxu9eh+yUyoNK3HQVD43ZECEGTWE6WwBzw9h0O+z1J/7i8RBuK3hoSq1dJAU&#10;+jvTjZWvEZ7BuKl1sjX/KKG2b/CogNiH7yqAURo2N5P7MVPXIpvVVKZL8H9yCaK4CsC2jemUsef2&#10;gpx38tpO0P7W6PJUmffl9Rrmrx/U1W8AAAD//wMAUEsDBBQABgAIAAAAIQDXY8EW4QAAAA0BAAAP&#10;AAAAZHJzL2Rvd25yZXYueG1sTI9PT4NAEMXvJn6HzZh4axcQmoosjTHxpNEUbeJxyo6A3T+E3Rb0&#10;07v0oreZNy9vfq/YTFqxEw2us0ZAvIyAkamt7Ewj4P3tcbEG5jwaicoaEvBNDjbl5UWBubSj2dKp&#10;8g0LIcblKKD1vs85d3VLGt3S9mTC7dMOGn1Yh4bLAccQrhVPomjFNXYmfGixp4eW6kN11AK+MvWc&#10;vmTjz+HmaZtUrzuLq92HENdX0/0dME+T/zPDjB/QoQxMe3s00jElYBGnaSjj5ym5BTZb4jQL0v4s&#10;rYGXBf/fovwFAAD//wMAUEsBAi0AFAAGAAgAAAAhALaDOJL+AAAA4QEAABMAAAAAAAAAAAAAAAAA&#10;AAAAAFtDb250ZW50X1R5cGVzXS54bWxQSwECLQAUAAYACAAAACEAOP0h/9YAAACUAQAACwAAAAAA&#10;AAAAAAAAAAAvAQAAX3JlbHMvLnJlbHNQSwECLQAUAAYACAAAACEArBto2KoCAACYBQAADgAAAAAA&#10;AAAAAAAAAAAuAgAAZHJzL2Uyb0RvYy54bWxQSwECLQAUAAYACAAAACEA12PBFuEAAAANAQAADwAA&#10;AAAAAAAAAAAAAAAEBQAAZHJzL2Rvd25yZXYueG1sUEsFBgAAAAAEAAQA8wAAABIGAAAAAA==&#10;" strokecolor="#a5a5a5" strokeweight="1pt">
              <v:shadow color="#7f7f7f" opacity=".5" offset="1pt"/>
            </v:shape>
          </w:pict>
        </mc:Fallback>
      </mc:AlternateContent>
    </w:r>
    <w:r>
      <w:rPr>
        <w:noProof/>
      </w:rPr>
      <mc:AlternateContent>
        <mc:Choice Requires="wps">
          <w:drawing>
            <wp:anchor distT="0" distB="0" distL="114296" distR="114296" simplePos="0" relativeHeight="251660288" behindDoc="0" locked="0" layoutInCell="1" allowOverlap="1" wp14:anchorId="6876EAB0" wp14:editId="35164A63">
              <wp:simplePos x="0" y="0"/>
              <wp:positionH relativeFrom="column">
                <wp:posOffset>6243954</wp:posOffset>
              </wp:positionH>
              <wp:positionV relativeFrom="paragraph">
                <wp:posOffset>-369570</wp:posOffset>
              </wp:positionV>
              <wp:extent cx="0" cy="1019810"/>
              <wp:effectExtent l="0" t="0" r="19050"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19810"/>
                      </a:xfrm>
                      <a:prstGeom prst="straightConnector1">
                        <a:avLst/>
                      </a:prstGeom>
                      <a:noFill/>
                      <a:ln w="9525">
                        <a:solidFill>
                          <a:srgbClr val="BFBFBF"/>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34B75" id="AutoShape 6" o:spid="_x0000_s1026" type="#_x0000_t32" style="position:absolute;margin-left:491.65pt;margin-top:-29.1pt;width:0;height:80.3pt;flip:y;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u/BAIAANADAAAOAAAAZHJzL2Uyb0RvYy54bWysU8GO2jAQvVfqP1i5QxIKFCLCahugl22L&#10;tNveje0kVh2PZRsCqvrvHTssu21vVRXJGntm3sybN1ndnTtFTsI6CbpM8nGWEKEZcKmbMvn6tBst&#10;EuI81Zwq0KJMLsIld+u3b1a9KcQEWlBcWIIg2hW9KZPWe1OkqWOt6KgbgxEanTXYjnq82ibllvaI&#10;3ql0kmXztAfLjQUmnMPXzeBM1hG/rgXzX+raCU9UmWBvPp42nodwpusVLRpLTSvZtQ36D110VGos&#10;eoPaUE/J0cq/oDrJLDio/ZhBl0JdSyYiB2STZ3+weWypEZELDseZ25jc/4Nln097SyRH7RKiaYcS&#10;3R89xMpkHsbTG1dgVKX3NhBkZ/1oHoB9d0RD1VLdiBj8dDGYm4eM9LeUcHEGixz6T8AxhiJ+nNW5&#10;th2plTTfQmIAx3mQcxTnchNHnD1hwyPD1zzLl4s8CpfSIkCERGOd/yigI8EoE+ctlU3rK9AaVwDs&#10;AE9PD86HBl8SQrKGnVQqboLSpC+T5Wwyi/04UJIHZwhztjlUypITxV36sAtfZIue12EWjppHsFZQ&#10;vr3anko12Fhc6YCHxLCdqzUsy49lttwutovpaDqZb0fTjPPR/a6ajua7/P1s825TVZv857Xqc34c&#10;d5jwoNUB+GVvn2XAtYl8ryse9vL1PYr18iOufwEAAP//AwBQSwMEFAAGAAgAAAAhAJHeqtbfAAAA&#10;CwEAAA8AAABkcnMvZG93bnJldi54bWxMjz1PwzAQhnck/oN1SGytQ9rQNMSpIhAsTBSWbtfYxBH+&#10;SG23Dfx6DjHAeHeP3nveejNZw04qxME7ATfzDJhynZeD6wW8vT7OSmAxoZNovFMCPlWETXN5UWMl&#10;/dm9qNM29YxCXKxQgE5prDiPnVYW49yPytHt3QeLicbQcxnwTOHW8DzLbrnFwdEHjaO616r72B6t&#10;ALMu8EuvCjwc2mW7etg9P+14EOL6amrvgCU1pT8YfvRJHRpy2vujk5EZAetysSBUwKwoc2BE/G72&#10;hGb5EnhT8/8dmm8AAAD//wMAUEsBAi0AFAAGAAgAAAAhALaDOJL+AAAA4QEAABMAAAAAAAAAAAAA&#10;AAAAAAAAAFtDb250ZW50X1R5cGVzXS54bWxQSwECLQAUAAYACAAAACEAOP0h/9YAAACUAQAACwAA&#10;AAAAAAAAAAAAAAAvAQAAX3JlbHMvLnJlbHNQSwECLQAUAAYACAAAACEAaDorvwQCAADQAwAADgAA&#10;AAAAAAAAAAAAAAAuAgAAZHJzL2Uyb0RvYy54bWxQSwECLQAUAAYACAAAACEAkd6q1t8AAAALAQAA&#10;DwAAAAAAAAAAAAAAAABeBAAAZHJzL2Rvd25yZXYueG1sUEsFBgAAAAAEAAQA8wAAAGoFAAAAAA==&#10;" strokecolor="#bfbfbf"/>
          </w:pict>
        </mc:Fallback>
      </mc:AlternateContent>
    </w:r>
    <w:r w:rsidR="00B65EB0">
      <w:rPr>
        <w:noProof/>
      </w:rPr>
      <w:drawing>
        <wp:inline distT="0" distB="0" distL="0" distR="0" wp14:anchorId="3CD28566" wp14:editId="3BE9B5DD">
          <wp:extent cx="5761355" cy="6826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826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40E25" w14:textId="77777777" w:rsidR="00071822" w:rsidRDefault="00071822">
      <w:pPr>
        <w:spacing w:after="0" w:line="240" w:lineRule="auto"/>
      </w:pPr>
      <w:r>
        <w:separator/>
      </w:r>
    </w:p>
  </w:footnote>
  <w:footnote w:type="continuationSeparator" w:id="0">
    <w:p w14:paraId="3ED9F8DE" w14:textId="77777777" w:rsidR="00071822" w:rsidRDefault="00071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4B24" w14:textId="77777777" w:rsidR="007D28A9" w:rsidRDefault="00D935BB">
    <w:pPr>
      <w:pStyle w:val="Nagwek"/>
    </w:pPr>
    <w:r>
      <w:rPr>
        <w:noProof/>
      </w:rPr>
      <mc:AlternateContent>
        <mc:Choice Requires="wps">
          <w:drawing>
            <wp:anchor distT="4294967293" distB="4294967293" distL="114300" distR="114300" simplePos="0" relativeHeight="251659264" behindDoc="0" locked="0" layoutInCell="1" allowOverlap="1" wp14:anchorId="21B25EB0" wp14:editId="52E73F55">
              <wp:simplePos x="0" y="0"/>
              <wp:positionH relativeFrom="column">
                <wp:posOffset>-897255</wp:posOffset>
              </wp:positionH>
              <wp:positionV relativeFrom="paragraph">
                <wp:posOffset>459104</wp:posOffset>
              </wp:positionV>
              <wp:extent cx="756031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straightConnector1">
                        <a:avLst/>
                      </a:prstGeom>
                      <a:noFill/>
                      <a:ln w="9525">
                        <a:solidFill>
                          <a:srgbClr val="BFBFBF"/>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8A5265" id="_x0000_t32" coordsize="21600,21600" o:spt="32" o:oned="t" path="m,l21600,21600e" filled="f">
              <v:path arrowok="t" fillok="f" o:connecttype="none"/>
              <o:lock v:ext="edit" shapetype="t"/>
            </v:shapetype>
            <v:shape id="AutoShape 3" o:spid="_x0000_s1026" type="#_x0000_t32" style="position:absolute;margin-left:-70.65pt;margin-top:36.15pt;width:595.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Re9/wEAAMYDAAAOAAAAZHJzL2Uyb0RvYy54bWysU9uO0zAQfUfiHyy/t0l62zZqulrSlpcF&#10;Ku3yAa7tXITjsWy3aYX4d8buhQXeEIpkjT0zZ2bOmSwfT50iR2ldC7qg2TClRGoOotV1Qb++bgdz&#10;SpxnWjAFWhb0LB19XL1/t+xNLkfQgBLSEgTRLu9NQRvvTZ4kjjeyY24IRmp0VmA75vFq60RY1iN6&#10;p5JRms6SHqwwFrh0Dl/XFyddRfyqktx/qSonPVEFxd58PG089+FMVkuW15aZpuXXNtg/dNGxVmPR&#10;O9SaeUYOtv0Lqmu5BQeVH3LoEqiqlss4A06TpX9M89IwI+MsSI4zd5rc/4Pln487S1pR0DElmnUo&#10;0dPBQ6xMxoGe3rgco0q9s2FAftIv5hn4N0c0lA3TtYzBr2eDuVnISH5LCRdnsMi+/wQCYxjiR65O&#10;le0CJLJATlGS810SefKE4+PDdJaOM1SO33wJy2+Jxjr/UUJHglFQ5y1r68aXoDUKDzaLZdjx2fnQ&#10;FstvCaGqhm2rVNRfadIXdDEdTWOCA9WK4Axhztb7UllyZLhBH7bhizOi522YhYMWEayRTGyutmet&#10;uthYXOmAh4NhO1frsiLfF+liM9/MJ4PJaLYZTFIhBk/bcjKYbbOH6Xq8Lst19uNa9ZYfSQ68XhTa&#10;gzjv7I18XJY473Wxwza+vUeJfv1+q58AAAD//wMAUEsDBBQABgAIAAAAIQDWVJk/4AAAAAsBAAAP&#10;AAAAZHJzL2Rvd25yZXYueG1sTI/LTsMwEEX3SPyDNUjsWiel6iONU1UgWLGAtBt2bjJNotrjEDtp&#10;4OuZigWs5nV175l0O1ojBux840hBPI1AIBWubKhScNg/T1YgfNBUauMIFXyhh212e5PqpHQXesch&#10;D5VgE/KJVlCH0CZS+qJGq/3UtUh8O7nO6sBjV8my0xc2t0bOomghrW6IE2rd4mONxTnvrYK8/zb7&#10;t51bHtafLwuTr4aP16eTUvd3424DIuAY/sRwxWd0yJjp6HoqvTAKJvE8fmCtguWM61URzdfcHX83&#10;Mkvl/x+yHwAAAP//AwBQSwECLQAUAAYACAAAACEAtoM4kv4AAADhAQAAEwAAAAAAAAAAAAAAAAAA&#10;AAAAW0NvbnRlbnRfVHlwZXNdLnhtbFBLAQItABQABgAIAAAAIQA4/SH/1gAAAJQBAAALAAAAAAAA&#10;AAAAAAAAAC8BAABfcmVscy8ucmVsc1BLAQItABQABgAIAAAAIQC8KRe9/wEAAMYDAAAOAAAAAAAA&#10;AAAAAAAAAC4CAABkcnMvZTJvRG9jLnhtbFBLAQItABQABgAIAAAAIQDWVJk/4AAAAAsBAAAPAAAA&#10;AAAAAAAAAAAAAFkEAABkcnMvZG93bnJldi54bWxQSwUGAAAAAAQABADzAAAAZgUAAAAA&#10;" strokecolor="#bfbfb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2939"/>
    <w:multiLevelType w:val="hybridMultilevel"/>
    <w:tmpl w:val="831681A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FF66541"/>
    <w:multiLevelType w:val="hybridMultilevel"/>
    <w:tmpl w:val="967ECF96"/>
    <w:lvl w:ilvl="0" w:tplc="8B8E2C80">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9268C2"/>
    <w:multiLevelType w:val="hybridMultilevel"/>
    <w:tmpl w:val="630E9982"/>
    <w:lvl w:ilvl="0" w:tplc="A8AEAA52">
      <w:start w:val="1"/>
      <w:numFmt w:val="decimal"/>
      <w:lvlText w:val="%1."/>
      <w:lvlJc w:val="left"/>
      <w:pPr>
        <w:tabs>
          <w:tab w:val="num" w:pos="720"/>
        </w:tabs>
        <w:ind w:left="720" w:hanging="360"/>
      </w:pPr>
      <w:rPr>
        <w:rFonts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BA87817"/>
    <w:multiLevelType w:val="hybridMultilevel"/>
    <w:tmpl w:val="831681A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2F3C4EC4"/>
    <w:multiLevelType w:val="hybridMultilevel"/>
    <w:tmpl w:val="5C6E80C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13037CC"/>
    <w:multiLevelType w:val="hybridMultilevel"/>
    <w:tmpl w:val="999EEC98"/>
    <w:lvl w:ilvl="0" w:tplc="04150017">
      <w:start w:val="1"/>
      <w:numFmt w:val="lowerLetter"/>
      <w:lvlText w:val="%1)"/>
      <w:lvlJc w:val="left"/>
      <w:pPr>
        <w:tabs>
          <w:tab w:val="num" w:pos="720"/>
        </w:tabs>
        <w:ind w:left="720" w:hanging="360"/>
      </w:pPr>
      <w:rPr>
        <w:rFonts w:cs="Times New Roman"/>
      </w:rPr>
    </w:lvl>
    <w:lvl w:ilvl="1" w:tplc="4200728C">
      <w:start w:val="1"/>
      <w:numFmt w:val="bullet"/>
      <w:lvlText w:val=""/>
      <w:lvlJc w:val="left"/>
      <w:pPr>
        <w:tabs>
          <w:tab w:val="num" w:pos="1440"/>
        </w:tabs>
        <w:ind w:left="1440" w:hanging="360"/>
      </w:pPr>
      <w:rPr>
        <w:rFonts w:ascii="Symbol" w:hAnsi="Symbol" w:hint="default"/>
      </w:rPr>
    </w:lvl>
    <w:lvl w:ilvl="2" w:tplc="035E95A0">
      <w:start w:val="1"/>
      <w:numFmt w:val="decimal"/>
      <w:lvlText w:val="%3."/>
      <w:lvlJc w:val="left"/>
      <w:pPr>
        <w:tabs>
          <w:tab w:val="num" w:pos="2160"/>
        </w:tabs>
        <w:ind w:left="2160" w:hanging="360"/>
      </w:pPr>
      <w:rPr>
        <w:rFonts w:ascii="Times New Roman" w:hAnsi="Times New Roman" w:cs="Times New Roman" w:hint="default"/>
        <w:sz w:val="20"/>
        <w:szCs w:val="2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32E36CAF"/>
    <w:multiLevelType w:val="hybridMultilevel"/>
    <w:tmpl w:val="9934D1B8"/>
    <w:lvl w:ilvl="0" w:tplc="E75C4976">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34CB7DFB"/>
    <w:multiLevelType w:val="hybridMultilevel"/>
    <w:tmpl w:val="DF2C5718"/>
    <w:lvl w:ilvl="0" w:tplc="D82EEE70">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86A6B62"/>
    <w:multiLevelType w:val="hybridMultilevel"/>
    <w:tmpl w:val="831681A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39773875"/>
    <w:multiLevelType w:val="singleLevel"/>
    <w:tmpl w:val="24567D08"/>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EAA3A11"/>
    <w:multiLevelType w:val="hybridMultilevel"/>
    <w:tmpl w:val="1BC01FC0"/>
    <w:lvl w:ilvl="0" w:tplc="E75C4976">
      <w:start w:val="1"/>
      <w:numFmt w:val="decimal"/>
      <w:lvlText w:val="%1."/>
      <w:lvlJc w:val="left"/>
      <w:pPr>
        <w:tabs>
          <w:tab w:val="num" w:pos="720"/>
        </w:tabs>
        <w:ind w:left="720" w:hanging="360"/>
      </w:pPr>
      <w:rPr>
        <w:rFonts w:cs="Times New Roman" w:hint="default"/>
      </w:rPr>
    </w:lvl>
    <w:lvl w:ilvl="1" w:tplc="0AA24780">
      <w:start w:val="1"/>
      <w:numFmt w:val="lowerLetter"/>
      <w:lvlText w:val="%2."/>
      <w:lvlJc w:val="right"/>
      <w:pPr>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50CE2AFB"/>
    <w:multiLevelType w:val="hybridMultilevel"/>
    <w:tmpl w:val="3846380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52024EDA"/>
    <w:multiLevelType w:val="hybridMultilevel"/>
    <w:tmpl w:val="831681A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59590457"/>
    <w:multiLevelType w:val="hybridMultilevel"/>
    <w:tmpl w:val="831681A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64A568CF"/>
    <w:multiLevelType w:val="hybridMultilevel"/>
    <w:tmpl w:val="4D3C8A98"/>
    <w:lvl w:ilvl="0" w:tplc="04150011">
      <w:start w:val="1"/>
      <w:numFmt w:val="decimal"/>
      <w:lvlText w:val="%1)"/>
      <w:lvlJc w:val="left"/>
      <w:pPr>
        <w:tabs>
          <w:tab w:val="num" w:pos="720"/>
        </w:tabs>
        <w:ind w:left="720" w:hanging="360"/>
      </w:pPr>
    </w:lvl>
    <w:lvl w:ilvl="1" w:tplc="4200728C">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6B0E4E43"/>
    <w:multiLevelType w:val="hybridMultilevel"/>
    <w:tmpl w:val="5C6E80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2660DD7"/>
    <w:multiLevelType w:val="hybridMultilevel"/>
    <w:tmpl w:val="74F454C2"/>
    <w:lvl w:ilvl="0" w:tplc="DEFE66A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9F462C4"/>
    <w:multiLevelType w:val="hybridMultilevel"/>
    <w:tmpl w:val="69427424"/>
    <w:lvl w:ilvl="0" w:tplc="D700DD58">
      <w:start w:val="3"/>
      <w:numFmt w:val="decimal"/>
      <w:lvlText w:val="%1."/>
      <w:lvlJc w:val="left"/>
      <w:pPr>
        <w:tabs>
          <w:tab w:val="num" w:pos="720"/>
        </w:tabs>
        <w:ind w:left="720" w:hanging="360"/>
      </w:pPr>
      <w:rPr>
        <w:rFonts w:cs="Times New Roman" w:hint="default"/>
      </w:rPr>
    </w:lvl>
    <w:lvl w:ilvl="1" w:tplc="FC18E52C">
      <w:start w:val="3"/>
      <w:numFmt w:val="decimal"/>
      <w:lvlText w:val="%2."/>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801723549">
    <w:abstractNumId w:val="10"/>
  </w:num>
  <w:num w:numId="2" w16cid:durableId="1845826465">
    <w:abstractNumId w:val="17"/>
  </w:num>
  <w:num w:numId="3" w16cid:durableId="1463883738">
    <w:abstractNumId w:val="9"/>
  </w:num>
  <w:num w:numId="4" w16cid:durableId="337660555">
    <w:abstractNumId w:val="2"/>
  </w:num>
  <w:num w:numId="5" w16cid:durableId="1182285146">
    <w:abstractNumId w:val="5"/>
  </w:num>
  <w:num w:numId="6" w16cid:durableId="1824352286">
    <w:abstractNumId w:val="0"/>
  </w:num>
  <w:num w:numId="7" w16cid:durableId="1391030536">
    <w:abstractNumId w:val="6"/>
  </w:num>
  <w:num w:numId="8" w16cid:durableId="1497302625">
    <w:abstractNumId w:val="14"/>
  </w:num>
  <w:num w:numId="9" w16cid:durableId="248974375">
    <w:abstractNumId w:val="16"/>
  </w:num>
  <w:num w:numId="10" w16cid:durableId="1313367192">
    <w:abstractNumId w:val="8"/>
  </w:num>
  <w:num w:numId="11" w16cid:durableId="1396051307">
    <w:abstractNumId w:val="7"/>
  </w:num>
  <w:num w:numId="12" w16cid:durableId="1407529218">
    <w:abstractNumId w:val="12"/>
  </w:num>
  <w:num w:numId="13" w16cid:durableId="1016732657">
    <w:abstractNumId w:val="13"/>
  </w:num>
  <w:num w:numId="14" w16cid:durableId="1814172497">
    <w:abstractNumId w:val="11"/>
  </w:num>
  <w:num w:numId="15" w16cid:durableId="1322810246">
    <w:abstractNumId w:val="1"/>
  </w:num>
  <w:num w:numId="16" w16cid:durableId="1428622599">
    <w:abstractNumId w:val="3"/>
  </w:num>
  <w:num w:numId="17" w16cid:durableId="2026977035">
    <w:abstractNumId w:val="15"/>
  </w:num>
  <w:num w:numId="18" w16cid:durableId="206845282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89"/>
    <w:rsid w:val="00000019"/>
    <w:rsid w:val="00042470"/>
    <w:rsid w:val="0006420A"/>
    <w:rsid w:val="00071822"/>
    <w:rsid w:val="00094AAE"/>
    <w:rsid w:val="000A38C5"/>
    <w:rsid w:val="000A5B0B"/>
    <w:rsid w:val="000B3BCF"/>
    <w:rsid w:val="000D705F"/>
    <w:rsid w:val="00103E78"/>
    <w:rsid w:val="00113C7A"/>
    <w:rsid w:val="001253FA"/>
    <w:rsid w:val="00142BA6"/>
    <w:rsid w:val="00151163"/>
    <w:rsid w:val="00180037"/>
    <w:rsid w:val="001807B6"/>
    <w:rsid w:val="00187AA2"/>
    <w:rsid w:val="0019375B"/>
    <w:rsid w:val="001B512B"/>
    <w:rsid w:val="001D198E"/>
    <w:rsid w:val="001E21F9"/>
    <w:rsid w:val="001E3AF8"/>
    <w:rsid w:val="001E6C50"/>
    <w:rsid w:val="002030EE"/>
    <w:rsid w:val="00221B01"/>
    <w:rsid w:val="00245A24"/>
    <w:rsid w:val="00261735"/>
    <w:rsid w:val="00266CD1"/>
    <w:rsid w:val="00276254"/>
    <w:rsid w:val="002833F4"/>
    <w:rsid w:val="00295E3A"/>
    <w:rsid w:val="002A55F7"/>
    <w:rsid w:val="002F3D9E"/>
    <w:rsid w:val="003032D0"/>
    <w:rsid w:val="003217EC"/>
    <w:rsid w:val="003257D1"/>
    <w:rsid w:val="00344D7F"/>
    <w:rsid w:val="003576B5"/>
    <w:rsid w:val="003622A8"/>
    <w:rsid w:val="003844C0"/>
    <w:rsid w:val="0038471B"/>
    <w:rsid w:val="003B6BC8"/>
    <w:rsid w:val="003D1439"/>
    <w:rsid w:val="003F0BEB"/>
    <w:rsid w:val="00403D40"/>
    <w:rsid w:val="00415271"/>
    <w:rsid w:val="00430CB9"/>
    <w:rsid w:val="00453AEF"/>
    <w:rsid w:val="0047108D"/>
    <w:rsid w:val="004770D7"/>
    <w:rsid w:val="004812F5"/>
    <w:rsid w:val="004842FE"/>
    <w:rsid w:val="0049337A"/>
    <w:rsid w:val="004A001E"/>
    <w:rsid w:val="004A2508"/>
    <w:rsid w:val="004C5FEB"/>
    <w:rsid w:val="004F0D7D"/>
    <w:rsid w:val="005129BC"/>
    <w:rsid w:val="005267AE"/>
    <w:rsid w:val="00530E7D"/>
    <w:rsid w:val="00540590"/>
    <w:rsid w:val="00542E0B"/>
    <w:rsid w:val="00551E57"/>
    <w:rsid w:val="00556243"/>
    <w:rsid w:val="005618EE"/>
    <w:rsid w:val="00570EFA"/>
    <w:rsid w:val="00591E5C"/>
    <w:rsid w:val="005A2E49"/>
    <w:rsid w:val="005A33D7"/>
    <w:rsid w:val="005C66DF"/>
    <w:rsid w:val="005D38FF"/>
    <w:rsid w:val="005D3E65"/>
    <w:rsid w:val="005D76E1"/>
    <w:rsid w:val="005D7C4E"/>
    <w:rsid w:val="00613FF8"/>
    <w:rsid w:val="0061649F"/>
    <w:rsid w:val="00657CC1"/>
    <w:rsid w:val="006A4BC3"/>
    <w:rsid w:val="006D07C7"/>
    <w:rsid w:val="006D1C1B"/>
    <w:rsid w:val="006D3FA7"/>
    <w:rsid w:val="006D4AB7"/>
    <w:rsid w:val="006F122E"/>
    <w:rsid w:val="006F5BD0"/>
    <w:rsid w:val="00700E3F"/>
    <w:rsid w:val="00706BF1"/>
    <w:rsid w:val="00732456"/>
    <w:rsid w:val="007567F7"/>
    <w:rsid w:val="0076304E"/>
    <w:rsid w:val="007744AF"/>
    <w:rsid w:val="007A2C57"/>
    <w:rsid w:val="007A2FD6"/>
    <w:rsid w:val="007B0C4B"/>
    <w:rsid w:val="007D5C78"/>
    <w:rsid w:val="007E49A2"/>
    <w:rsid w:val="0084529A"/>
    <w:rsid w:val="008459FC"/>
    <w:rsid w:val="00846923"/>
    <w:rsid w:val="0085321E"/>
    <w:rsid w:val="0086183B"/>
    <w:rsid w:val="00862EDA"/>
    <w:rsid w:val="008667C7"/>
    <w:rsid w:val="00873979"/>
    <w:rsid w:val="008739B4"/>
    <w:rsid w:val="008902FF"/>
    <w:rsid w:val="00890A15"/>
    <w:rsid w:val="008C0D6A"/>
    <w:rsid w:val="00922D24"/>
    <w:rsid w:val="0093725A"/>
    <w:rsid w:val="00950A47"/>
    <w:rsid w:val="00970176"/>
    <w:rsid w:val="0097266F"/>
    <w:rsid w:val="0097455D"/>
    <w:rsid w:val="009751F2"/>
    <w:rsid w:val="00992D58"/>
    <w:rsid w:val="009937B7"/>
    <w:rsid w:val="009D6368"/>
    <w:rsid w:val="00A0693B"/>
    <w:rsid w:val="00A20242"/>
    <w:rsid w:val="00A266ED"/>
    <w:rsid w:val="00A357B0"/>
    <w:rsid w:val="00A435DA"/>
    <w:rsid w:val="00A52DA3"/>
    <w:rsid w:val="00A86557"/>
    <w:rsid w:val="00A90E9A"/>
    <w:rsid w:val="00AB56D7"/>
    <w:rsid w:val="00AC46C0"/>
    <w:rsid w:val="00AD7440"/>
    <w:rsid w:val="00AD7CEB"/>
    <w:rsid w:val="00B00679"/>
    <w:rsid w:val="00B34D7A"/>
    <w:rsid w:val="00B57F61"/>
    <w:rsid w:val="00B65EB0"/>
    <w:rsid w:val="00B97A26"/>
    <w:rsid w:val="00BA227A"/>
    <w:rsid w:val="00BA4D65"/>
    <w:rsid w:val="00BB7D5D"/>
    <w:rsid w:val="00BC6832"/>
    <w:rsid w:val="00BD1EB6"/>
    <w:rsid w:val="00C01E5F"/>
    <w:rsid w:val="00C07FFB"/>
    <w:rsid w:val="00C23EF9"/>
    <w:rsid w:val="00C24F91"/>
    <w:rsid w:val="00C639F0"/>
    <w:rsid w:val="00C678F8"/>
    <w:rsid w:val="00CE0E0F"/>
    <w:rsid w:val="00CE2D42"/>
    <w:rsid w:val="00CF460B"/>
    <w:rsid w:val="00D05EE0"/>
    <w:rsid w:val="00D14DDF"/>
    <w:rsid w:val="00D24F61"/>
    <w:rsid w:val="00D33D70"/>
    <w:rsid w:val="00D50189"/>
    <w:rsid w:val="00D71114"/>
    <w:rsid w:val="00D81E7A"/>
    <w:rsid w:val="00D87A32"/>
    <w:rsid w:val="00D90D08"/>
    <w:rsid w:val="00D935BB"/>
    <w:rsid w:val="00D95278"/>
    <w:rsid w:val="00DA48BB"/>
    <w:rsid w:val="00DD29C9"/>
    <w:rsid w:val="00DD6C5F"/>
    <w:rsid w:val="00DD7A5B"/>
    <w:rsid w:val="00E0072B"/>
    <w:rsid w:val="00E07757"/>
    <w:rsid w:val="00E2707E"/>
    <w:rsid w:val="00E3518C"/>
    <w:rsid w:val="00E36895"/>
    <w:rsid w:val="00E676E3"/>
    <w:rsid w:val="00EA6F81"/>
    <w:rsid w:val="00EE0528"/>
    <w:rsid w:val="00F04A0D"/>
    <w:rsid w:val="00F25E4F"/>
    <w:rsid w:val="00F2737E"/>
    <w:rsid w:val="00F53058"/>
    <w:rsid w:val="00F56B27"/>
    <w:rsid w:val="00F70CE1"/>
    <w:rsid w:val="00F74B6D"/>
    <w:rsid w:val="00F85DDF"/>
    <w:rsid w:val="00F90443"/>
    <w:rsid w:val="00F92930"/>
    <w:rsid w:val="00FB11C7"/>
    <w:rsid w:val="00FD0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3AAC2"/>
  <w15:chartTrackingRefBased/>
  <w15:docId w15:val="{DFA8D071-F26A-4E1F-8FA0-59C975D3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35BB"/>
    <w:pPr>
      <w:spacing w:after="200" w:line="276" w:lineRule="auto"/>
    </w:pPr>
    <w:rPr>
      <w:rFonts w:ascii="Calibri" w:eastAsia="Times New Roman" w:hAnsi="Calibri" w:cs="Times New Roman"/>
    </w:rPr>
  </w:style>
  <w:style w:type="paragraph" w:styleId="Nagwek2">
    <w:name w:val="heading 2"/>
    <w:next w:val="Normalny"/>
    <w:link w:val="Nagwek2Znak"/>
    <w:uiPriority w:val="9"/>
    <w:unhideWhenUsed/>
    <w:qFormat/>
    <w:rsid w:val="000B3BCF"/>
    <w:pPr>
      <w:keepNext/>
      <w:keepLines/>
      <w:spacing w:after="100" w:line="265" w:lineRule="auto"/>
      <w:ind w:left="10" w:hanging="10"/>
      <w:jc w:val="both"/>
      <w:outlineLvl w:val="1"/>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D935BB"/>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semiHidden/>
    <w:rsid w:val="00D935BB"/>
    <w:rPr>
      <w:rFonts w:ascii="Calibri" w:eastAsia="Times New Roman" w:hAnsi="Calibri" w:cs="Times New Roman"/>
      <w:sz w:val="20"/>
      <w:szCs w:val="20"/>
      <w:lang w:eastAsia="pl-PL"/>
    </w:rPr>
  </w:style>
  <w:style w:type="paragraph" w:styleId="Stopka">
    <w:name w:val="footer"/>
    <w:basedOn w:val="Normalny"/>
    <w:link w:val="StopkaZnak"/>
    <w:uiPriority w:val="99"/>
    <w:rsid w:val="00D935BB"/>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rsid w:val="00D935BB"/>
    <w:rPr>
      <w:rFonts w:ascii="Calibri" w:eastAsia="Times New Roman" w:hAnsi="Calibri" w:cs="Times New Roman"/>
      <w:sz w:val="20"/>
      <w:szCs w:val="20"/>
      <w:lang w:eastAsia="pl-PL"/>
    </w:rPr>
  </w:style>
  <w:style w:type="paragraph" w:styleId="Tekstpodstawowy2">
    <w:name w:val="Body Text 2"/>
    <w:basedOn w:val="Normalny"/>
    <w:link w:val="Tekstpodstawowy2Znak"/>
    <w:uiPriority w:val="99"/>
    <w:rsid w:val="00D935BB"/>
    <w:pPr>
      <w:spacing w:after="0" w:line="240" w:lineRule="auto"/>
      <w:jc w:val="center"/>
    </w:pPr>
    <w:rPr>
      <w:sz w:val="24"/>
      <w:szCs w:val="20"/>
      <w:lang w:eastAsia="pl-PL"/>
    </w:rPr>
  </w:style>
  <w:style w:type="character" w:customStyle="1" w:styleId="Tekstpodstawowy2Znak">
    <w:name w:val="Tekst podstawowy 2 Znak"/>
    <w:basedOn w:val="Domylnaczcionkaakapitu"/>
    <w:link w:val="Tekstpodstawowy2"/>
    <w:uiPriority w:val="99"/>
    <w:rsid w:val="00D935BB"/>
    <w:rPr>
      <w:rFonts w:ascii="Calibri" w:eastAsia="Times New Roman" w:hAnsi="Calibri" w:cs="Times New Roman"/>
      <w:sz w:val="24"/>
      <w:szCs w:val="20"/>
      <w:lang w:eastAsia="pl-PL"/>
    </w:rPr>
  </w:style>
  <w:style w:type="paragraph" w:styleId="Tekstpodstawowy">
    <w:name w:val="Body Text"/>
    <w:basedOn w:val="Normalny"/>
    <w:link w:val="TekstpodstawowyZnak"/>
    <w:uiPriority w:val="99"/>
    <w:rsid w:val="00D935BB"/>
    <w:pPr>
      <w:spacing w:after="120" w:line="240" w:lineRule="auto"/>
    </w:pPr>
    <w:rPr>
      <w:sz w:val="20"/>
      <w:szCs w:val="20"/>
    </w:rPr>
  </w:style>
  <w:style w:type="character" w:customStyle="1" w:styleId="TekstpodstawowyZnak">
    <w:name w:val="Tekst podstawowy Znak"/>
    <w:basedOn w:val="Domylnaczcionkaakapitu"/>
    <w:link w:val="Tekstpodstawowy"/>
    <w:uiPriority w:val="99"/>
    <w:rsid w:val="00D935BB"/>
    <w:rPr>
      <w:rFonts w:ascii="Calibri" w:eastAsia="Times New Roman" w:hAnsi="Calibri" w:cs="Times New Roman"/>
      <w:sz w:val="20"/>
      <w:szCs w:val="20"/>
    </w:rPr>
  </w:style>
  <w:style w:type="character" w:styleId="Numerstrony">
    <w:name w:val="page number"/>
    <w:basedOn w:val="Domylnaczcionkaakapitu"/>
    <w:uiPriority w:val="99"/>
    <w:rsid w:val="00D935BB"/>
    <w:rPr>
      <w:rFonts w:cs="Times New Roman"/>
    </w:rPr>
  </w:style>
  <w:style w:type="paragraph" w:customStyle="1" w:styleId="Default">
    <w:name w:val="Default"/>
    <w:qFormat/>
    <w:rsid w:val="00D935B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link w:val="AkapitzlistZnak"/>
    <w:qFormat/>
    <w:rsid w:val="00D935BB"/>
    <w:pPr>
      <w:ind w:left="720"/>
      <w:contextualSpacing/>
    </w:pPr>
  </w:style>
  <w:style w:type="paragraph" w:styleId="Tekstdymka">
    <w:name w:val="Balloon Text"/>
    <w:basedOn w:val="Normalny"/>
    <w:link w:val="TekstdymkaZnak"/>
    <w:uiPriority w:val="99"/>
    <w:semiHidden/>
    <w:unhideWhenUsed/>
    <w:rsid w:val="000B3B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3BCF"/>
    <w:rPr>
      <w:rFonts w:ascii="Segoe UI" w:eastAsia="Times New Roman" w:hAnsi="Segoe UI" w:cs="Segoe UI"/>
      <w:sz w:val="18"/>
      <w:szCs w:val="18"/>
    </w:rPr>
  </w:style>
  <w:style w:type="character" w:customStyle="1" w:styleId="Nagwek2Znak">
    <w:name w:val="Nagłówek 2 Znak"/>
    <w:basedOn w:val="Domylnaczcionkaakapitu"/>
    <w:link w:val="Nagwek2"/>
    <w:uiPriority w:val="9"/>
    <w:rsid w:val="000B3BCF"/>
    <w:rPr>
      <w:rFonts w:ascii="Times New Roman" w:eastAsia="Times New Roman" w:hAnsi="Times New Roman" w:cs="Times New Roman"/>
      <w:b/>
      <w:color w:val="000000"/>
      <w:lang w:eastAsia="pl-PL"/>
    </w:rPr>
  </w:style>
  <w:style w:type="table" w:customStyle="1" w:styleId="TableGrid">
    <w:name w:val="TableGrid"/>
    <w:rsid w:val="000B3BCF"/>
    <w:pPr>
      <w:spacing w:after="0" w:line="240" w:lineRule="auto"/>
    </w:pPr>
    <w:rPr>
      <w:rFonts w:eastAsiaTheme="minorEastAsia"/>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3622A8"/>
    <w:rPr>
      <w:sz w:val="16"/>
      <w:szCs w:val="16"/>
    </w:rPr>
  </w:style>
  <w:style w:type="paragraph" w:styleId="Tekstkomentarza">
    <w:name w:val="annotation text"/>
    <w:basedOn w:val="Normalny"/>
    <w:link w:val="TekstkomentarzaZnak"/>
    <w:uiPriority w:val="99"/>
    <w:unhideWhenUsed/>
    <w:rsid w:val="003622A8"/>
    <w:pPr>
      <w:spacing w:line="240" w:lineRule="auto"/>
    </w:pPr>
    <w:rPr>
      <w:sz w:val="20"/>
      <w:szCs w:val="20"/>
    </w:rPr>
  </w:style>
  <w:style w:type="character" w:customStyle="1" w:styleId="TekstkomentarzaZnak">
    <w:name w:val="Tekst komentarza Znak"/>
    <w:basedOn w:val="Domylnaczcionkaakapitu"/>
    <w:link w:val="Tekstkomentarza"/>
    <w:uiPriority w:val="99"/>
    <w:rsid w:val="003622A8"/>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622A8"/>
    <w:rPr>
      <w:b/>
      <w:bCs/>
    </w:rPr>
  </w:style>
  <w:style w:type="character" w:customStyle="1" w:styleId="TematkomentarzaZnak">
    <w:name w:val="Temat komentarza Znak"/>
    <w:basedOn w:val="TekstkomentarzaZnak"/>
    <w:link w:val="Tematkomentarza"/>
    <w:uiPriority w:val="99"/>
    <w:semiHidden/>
    <w:rsid w:val="003622A8"/>
    <w:rPr>
      <w:rFonts w:ascii="Calibri" w:eastAsia="Times New Roman" w:hAnsi="Calibri" w:cs="Times New Roman"/>
      <w:b/>
      <w:bCs/>
      <w:sz w:val="20"/>
      <w:szCs w:val="20"/>
    </w:rPr>
  </w:style>
  <w:style w:type="paragraph" w:styleId="Tekstprzypisudolnego">
    <w:name w:val="footnote text"/>
    <w:basedOn w:val="Normalny"/>
    <w:link w:val="TekstprzypisudolnegoZnak"/>
    <w:uiPriority w:val="99"/>
    <w:semiHidden/>
    <w:unhideWhenUsed/>
    <w:rsid w:val="003576B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576B5"/>
    <w:rPr>
      <w:rFonts w:ascii="Calibri" w:eastAsia="Times New Roman" w:hAnsi="Calibri" w:cs="Times New Roman"/>
      <w:sz w:val="20"/>
      <w:szCs w:val="20"/>
    </w:rPr>
  </w:style>
  <w:style w:type="character" w:styleId="Odwoanieprzypisudolnego">
    <w:name w:val="footnote reference"/>
    <w:basedOn w:val="Domylnaczcionkaakapitu"/>
    <w:uiPriority w:val="99"/>
    <w:semiHidden/>
    <w:unhideWhenUsed/>
    <w:rsid w:val="003576B5"/>
    <w:rPr>
      <w:vertAlign w:val="superscript"/>
    </w:rPr>
  </w:style>
  <w:style w:type="paragraph" w:customStyle="1" w:styleId="Kancelaria">
    <w:name w:val="Kancelaria"/>
    <w:basedOn w:val="Normalny"/>
    <w:link w:val="KancelariaZnak"/>
    <w:qFormat/>
    <w:rsid w:val="00556243"/>
    <w:pPr>
      <w:spacing w:after="0" w:line="360" w:lineRule="auto"/>
      <w:jc w:val="both"/>
    </w:pPr>
    <w:rPr>
      <w:rFonts w:ascii="Times New Roman" w:eastAsiaTheme="minorHAnsi" w:hAnsi="Times New Roman" w:cstheme="minorBidi"/>
      <w:sz w:val="24"/>
    </w:rPr>
  </w:style>
  <w:style w:type="character" w:customStyle="1" w:styleId="KancelariaZnak">
    <w:name w:val="Kancelaria Znak"/>
    <w:basedOn w:val="Domylnaczcionkaakapitu"/>
    <w:link w:val="Kancelaria"/>
    <w:rsid w:val="00556243"/>
    <w:rPr>
      <w:rFonts w:ascii="Times New Roman" w:hAnsi="Times New Roman"/>
      <w:sz w:val="24"/>
    </w:rPr>
  </w:style>
  <w:style w:type="character" w:customStyle="1" w:styleId="AkapitzlistZnak">
    <w:name w:val="Akapit z listą Znak"/>
    <w:link w:val="Akapitzlist"/>
    <w:qFormat/>
    <w:locked/>
    <w:rsid w:val="006F122E"/>
    <w:rPr>
      <w:rFonts w:ascii="Calibri" w:eastAsia="Times New Roman" w:hAnsi="Calibri" w:cs="Times New Roman"/>
    </w:rPr>
  </w:style>
  <w:style w:type="paragraph" w:styleId="Poprawka">
    <w:name w:val="Revision"/>
    <w:hidden/>
    <w:uiPriority w:val="99"/>
    <w:semiHidden/>
    <w:rsid w:val="00A52DA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B8540-DEFA-404E-BAF1-692E61EB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3795</Words>
  <Characters>22770</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tmajewski</dc:creator>
  <cp:keywords/>
  <dc:description/>
  <cp:lastModifiedBy>klukasiuk</cp:lastModifiedBy>
  <cp:revision>4</cp:revision>
  <dcterms:created xsi:type="dcterms:W3CDTF">2022-06-02T08:19:00Z</dcterms:created>
  <dcterms:modified xsi:type="dcterms:W3CDTF">2022-06-03T07:51:00Z</dcterms:modified>
</cp:coreProperties>
</file>